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CC5" w:rsidRDefault="002C6CC5" w:rsidP="002C6CC5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2C6CC5" w:rsidRDefault="002C6CC5" w:rsidP="002C6CC5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r>
        <w:rPr>
          <w:color w:val="000000"/>
        </w:rPr>
        <w:t xml:space="preserve">к приказу Министерства образования </w:t>
      </w:r>
    </w:p>
    <w:p w:rsidR="002C6CC5" w:rsidRDefault="002C6CC5" w:rsidP="002C6CC5">
      <w:pPr>
        <w:ind w:left="2"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:rsidR="002C6CC5" w:rsidRDefault="002C6CC5" w:rsidP="002C6CC5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2C6CC5" w:rsidRDefault="002C6CC5" w:rsidP="002C6CC5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2C6CC5" w:rsidRDefault="002C6CC5" w:rsidP="002C6CC5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2C6CC5" w:rsidRDefault="002C6CC5" w:rsidP="002C6CC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2C6CC5" w:rsidRDefault="002C6CC5" w:rsidP="002C6CC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2C6CC5" w:rsidRDefault="002C6CC5" w:rsidP="002C6CC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2C6CC5" w:rsidRDefault="002C6CC5" w:rsidP="002C6CC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2C6CC5" w:rsidRDefault="002C6CC5" w:rsidP="002C6CC5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 xml:space="preserve">720200 Биотехнология </w:t>
      </w:r>
    </w:p>
    <w:p w:rsidR="002C6CC5" w:rsidRDefault="002C6CC5" w:rsidP="002C6CC5">
      <w:pPr>
        <w:ind w:left="3" w:hanging="3"/>
        <w:jc w:val="center"/>
        <w:rPr>
          <w:b/>
          <w:sz w:val="32"/>
        </w:rPr>
      </w:pPr>
    </w:p>
    <w:p w:rsidR="002C6CC5" w:rsidRDefault="002C6CC5" w:rsidP="002C6CC5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2C6CC5" w:rsidRDefault="002C6CC5" w:rsidP="002C6CC5">
      <w:pPr>
        <w:ind w:left="3" w:hanging="3"/>
        <w:jc w:val="both"/>
        <w:rPr>
          <w:sz w:val="28"/>
        </w:rPr>
      </w:pPr>
    </w:p>
    <w:p w:rsidR="002C6CC5" w:rsidRDefault="002C6CC5" w:rsidP="002C6CC5">
      <w:pPr>
        <w:ind w:left="3" w:hanging="3"/>
        <w:jc w:val="both"/>
        <w:rPr>
          <w:rFonts w:eastAsia="Calibri"/>
          <w:sz w:val="28"/>
          <w:szCs w:val="20"/>
        </w:rPr>
      </w:pPr>
    </w:p>
    <w:p w:rsidR="002C6CC5" w:rsidRDefault="002C6CC5" w:rsidP="002C6CC5">
      <w:pPr>
        <w:ind w:left="2" w:hanging="2"/>
        <w:jc w:val="both"/>
        <w:rPr>
          <w:szCs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  <w:rPr>
          <w:sz w:val="22"/>
        </w:rPr>
      </w:pPr>
    </w:p>
    <w:p w:rsidR="002C6CC5" w:rsidRDefault="002C6CC5" w:rsidP="002C6CC5">
      <w:pPr>
        <w:ind w:left="2" w:hanging="2"/>
      </w:pPr>
    </w:p>
    <w:p w:rsidR="002C6CC5" w:rsidRDefault="002C6CC5" w:rsidP="002C6CC5">
      <w:pPr>
        <w:ind w:left="2" w:hanging="2"/>
        <w:rPr>
          <w:sz w:val="20"/>
        </w:rPr>
      </w:pPr>
    </w:p>
    <w:p w:rsidR="002C6CC5" w:rsidRDefault="002C6CC5" w:rsidP="002C6CC5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2C6CC5">
        <w:rPr>
          <w:b/>
        </w:rPr>
        <w:t xml:space="preserve">720200 Биотехнология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2C6CC5" w:rsidRDefault="002C6CC5" w:rsidP="002C6CC5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2C6CC5" w:rsidRDefault="002C6CC5" w:rsidP="002C6CC5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54D37" w:rsidRPr="004C6370" w:rsidRDefault="002C6CC5" w:rsidP="002C6CC5">
      <w:pPr>
        <w:widowControl w:val="0"/>
        <w:autoSpaceDE w:val="0"/>
        <w:autoSpaceDN w:val="0"/>
        <w:adjustRightInd w:val="0"/>
        <w:ind w:firstLine="567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r w:rsidR="00554D37" w:rsidRPr="004C6370">
        <w:t xml:space="preserve">- </w:t>
      </w:r>
      <w:r w:rsidR="00554D37" w:rsidRPr="00A470F1">
        <w:rPr>
          <w:b/>
        </w:rPr>
        <w:t>основная образовательная программа</w:t>
      </w:r>
      <w:r w:rsidR="00554D37" w:rsidRPr="004C6370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- </w:t>
      </w:r>
      <w:r w:rsidRPr="00A470F1">
        <w:rPr>
          <w:b/>
        </w:rPr>
        <w:t>направление подготовки</w:t>
      </w:r>
      <w:r w:rsidRPr="004C6370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- </w:t>
      </w:r>
      <w:r w:rsidRPr="00A470F1">
        <w:rPr>
          <w:b/>
        </w:rPr>
        <w:t>профиль</w:t>
      </w:r>
      <w:r w:rsidRPr="004C6370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4C1D69" w:rsidRPr="004C6370" w:rsidRDefault="00B235F6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A470F1">
        <w:rPr>
          <w:b/>
          <w:color w:val="auto"/>
          <w:sz w:val="24"/>
          <w:szCs w:val="24"/>
        </w:rPr>
        <w:t xml:space="preserve">компетенция </w:t>
      </w:r>
      <w:r w:rsidRPr="004C6370">
        <w:rPr>
          <w:color w:val="auto"/>
          <w:sz w:val="24"/>
          <w:szCs w:val="24"/>
        </w:rPr>
        <w:t xml:space="preserve">- заранее заданное социальное требование (норма) к образовательной подготовке ученика (обучаемого), необходимой для его </w:t>
      </w:r>
      <w:r w:rsidR="004C1D69" w:rsidRPr="004C6370">
        <w:rPr>
          <w:color w:val="auto"/>
          <w:sz w:val="24"/>
          <w:szCs w:val="24"/>
        </w:rPr>
        <w:t>эффективной продуктивной деятельности в определенной сфере;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A470F1">
        <w:rPr>
          <w:b/>
          <w:color w:val="auto"/>
          <w:sz w:val="24"/>
          <w:szCs w:val="24"/>
        </w:rPr>
        <w:t>бакалавр</w:t>
      </w:r>
      <w:r w:rsidRPr="004C6370">
        <w:rPr>
          <w:color w:val="auto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A470F1">
        <w:rPr>
          <w:b/>
          <w:color w:val="auto"/>
          <w:sz w:val="24"/>
          <w:szCs w:val="24"/>
        </w:rPr>
        <w:t>магистр</w:t>
      </w:r>
      <w:r w:rsidRPr="004C6370">
        <w:rPr>
          <w:color w:val="auto"/>
          <w:sz w:val="24"/>
          <w:szCs w:val="24"/>
        </w:rPr>
        <w:t xml:space="preserve"> — уровень квалификации высшего профессионального образования, дающий право для поступления в аспирантуру и (или) в базовую докторантуру (PhD/ по профилю) и осуществления профессиональной деятельности;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4C6370">
        <w:rPr>
          <w:color w:val="auto"/>
          <w:sz w:val="24"/>
          <w:szCs w:val="24"/>
        </w:rPr>
        <w:t>кредит - условная мера трудоемкости основной профессиональной образовательной программы;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результаты обучения</w:t>
      </w:r>
      <w:r w:rsidRPr="004C6370">
        <w:rPr>
          <w:color w:val="auto"/>
          <w:sz w:val="24"/>
          <w:szCs w:val="24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выравнивающие курсы</w:t>
      </w:r>
      <w:r w:rsidRPr="004C6370">
        <w:rPr>
          <w:color w:val="auto"/>
          <w:sz w:val="24"/>
          <w:szCs w:val="24"/>
        </w:rPr>
        <w:t xml:space="preserve"> — дисциплины, осваиваемые студентами-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общенаучные компетенции</w:t>
      </w:r>
      <w:r w:rsidRPr="004C6370">
        <w:rPr>
          <w:color w:val="auto"/>
          <w:sz w:val="24"/>
          <w:szCs w:val="24"/>
        </w:rPr>
        <w:t xml:space="preserve"> —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инструментальные компетенции</w:t>
      </w:r>
      <w:r w:rsidRPr="004C6370">
        <w:rPr>
          <w:color w:val="auto"/>
          <w:sz w:val="24"/>
          <w:szCs w:val="24"/>
        </w:rPr>
        <w:t xml:space="preserve"> —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4C6370">
        <w:rPr>
          <w:color w:val="auto"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социально-личностные и общекультурные компетенции</w:t>
      </w:r>
      <w:r w:rsidRPr="004C6370">
        <w:rPr>
          <w:color w:val="auto"/>
          <w:sz w:val="24"/>
          <w:szCs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4C1D69" w:rsidRPr="004C6370" w:rsidRDefault="004C1D69" w:rsidP="004C1D69">
      <w:pPr>
        <w:pStyle w:val="1"/>
        <w:numPr>
          <w:ilvl w:val="0"/>
          <w:numId w:val="37"/>
        </w:numPr>
        <w:tabs>
          <w:tab w:val="left" w:pos="702"/>
        </w:tabs>
        <w:spacing w:line="252" w:lineRule="auto"/>
        <w:jc w:val="both"/>
        <w:rPr>
          <w:color w:val="auto"/>
          <w:sz w:val="24"/>
          <w:szCs w:val="24"/>
        </w:rPr>
      </w:pPr>
      <w:r w:rsidRPr="00D43A8C">
        <w:rPr>
          <w:b/>
          <w:color w:val="auto"/>
          <w:sz w:val="24"/>
          <w:szCs w:val="24"/>
        </w:rPr>
        <w:t>профессиональный стандарт</w:t>
      </w:r>
      <w:r w:rsidRPr="004C6370">
        <w:rPr>
          <w:color w:val="auto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4C1D69" w:rsidRPr="00D43A8C" w:rsidRDefault="004C1D69" w:rsidP="004C1D69">
      <w:pPr>
        <w:widowControl w:val="0"/>
        <w:adjustRightInd w:val="0"/>
        <w:ind w:left="720"/>
        <w:jc w:val="both"/>
        <w:rPr>
          <w:b/>
        </w:rPr>
      </w:pPr>
      <w:r w:rsidRPr="004C6370">
        <w:t>1.3</w:t>
      </w:r>
      <w:r w:rsidRPr="00D43A8C">
        <w:rPr>
          <w:b/>
        </w:rPr>
        <w:t>. Сокращения и обозначения.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В настоящем Государственном образовательном стандарте используются следующие сокращения: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ГОС</w:t>
      </w:r>
      <w:r w:rsidRPr="004C6370">
        <w:t xml:space="preserve"> - Государственный образовательный стандарт;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ВПО</w:t>
      </w:r>
      <w:r w:rsidRPr="004C6370">
        <w:t xml:space="preserve"> - высшее профессиональное образование;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ООП</w:t>
      </w:r>
      <w:r w:rsidRPr="004C6370">
        <w:t xml:space="preserve"> - основная образовательная программа;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УМО</w:t>
      </w:r>
      <w:r w:rsidRPr="004C6370">
        <w:t xml:space="preserve"> - учебно-методические объединения;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ЦД ООП</w:t>
      </w:r>
      <w:r w:rsidRPr="004C6370">
        <w:t xml:space="preserve"> - цикл дисциплин основной образовательной программы;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ОК</w:t>
      </w:r>
      <w:r w:rsidRPr="004C6370">
        <w:t xml:space="preserve"> - общенаучные компетенции;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ИК</w:t>
      </w:r>
      <w:r w:rsidRPr="004C6370">
        <w:t xml:space="preserve"> - инструментальные компетенции;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ПК</w:t>
      </w:r>
      <w:r w:rsidRPr="004C6370">
        <w:t xml:space="preserve"> - профессиональные компетенции;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D43A8C">
        <w:rPr>
          <w:b/>
        </w:rPr>
        <w:t>СЛ</w:t>
      </w:r>
      <w:r w:rsidRPr="004C6370">
        <w:t>К - социально-личностные и общекультурные компетенции.</w:t>
      </w:r>
    </w:p>
    <w:p w:rsidR="004C1D69" w:rsidRPr="004C6370" w:rsidRDefault="004C1D69" w:rsidP="004C1D69">
      <w:pPr>
        <w:pStyle w:val="ab"/>
        <w:widowControl w:val="0"/>
        <w:adjustRightInd w:val="0"/>
        <w:jc w:val="center"/>
        <w:rPr>
          <w:b/>
        </w:rPr>
      </w:pPr>
    </w:p>
    <w:p w:rsidR="004C1D69" w:rsidRPr="004C6370" w:rsidRDefault="004C1D69" w:rsidP="004C1D69">
      <w:pPr>
        <w:pStyle w:val="ab"/>
        <w:widowControl w:val="0"/>
        <w:adjustRightInd w:val="0"/>
        <w:jc w:val="center"/>
        <w:rPr>
          <w:b/>
        </w:rPr>
      </w:pPr>
      <w:r w:rsidRPr="004C6370">
        <w:rPr>
          <w:b/>
        </w:rPr>
        <w:t>2. Область применения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</w:p>
    <w:p w:rsidR="004C1D69" w:rsidRPr="004C6370" w:rsidRDefault="004C1D69" w:rsidP="0089624F">
      <w:pPr>
        <w:widowControl w:val="0"/>
        <w:adjustRightInd w:val="0"/>
        <w:ind w:left="720"/>
        <w:jc w:val="both"/>
      </w:pPr>
      <w:r w:rsidRPr="004C6370">
        <w:t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</w:t>
      </w:r>
      <w:r w:rsidR="0089624F" w:rsidRPr="004C6370">
        <w:t xml:space="preserve"> </w:t>
      </w:r>
      <w:r w:rsidRPr="004C6370">
        <w:t>ООП по направлению подготовки магистров</w:t>
      </w:r>
      <w:r w:rsidR="0089624F" w:rsidRPr="004C6370">
        <w:t xml:space="preserve"> </w:t>
      </w:r>
      <w:r w:rsidR="0089624F" w:rsidRPr="004C6370">
        <w:rPr>
          <w:b/>
        </w:rPr>
        <w:t>720200-«</w:t>
      </w:r>
      <w:r w:rsidR="0089624F" w:rsidRPr="004C6370">
        <w:rPr>
          <w:b/>
          <w:bCs/>
        </w:rPr>
        <w:t>Биотехнология»</w:t>
      </w:r>
      <w:r w:rsidR="0089624F" w:rsidRPr="004C6370">
        <w:t xml:space="preserve"> </w:t>
      </w:r>
      <w:r w:rsidRPr="004C6370">
        <w:t>и является основанием для разработки учебной и организационно-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89624F" w:rsidRPr="004C6370">
        <w:t>.</w:t>
      </w:r>
    </w:p>
    <w:p w:rsidR="004C1D69" w:rsidRPr="004C6370" w:rsidRDefault="004C1D69" w:rsidP="0089624F">
      <w:pPr>
        <w:widowControl w:val="0"/>
        <w:adjustRightInd w:val="0"/>
        <w:ind w:left="708"/>
        <w:jc w:val="both"/>
      </w:pPr>
      <w:r w:rsidRPr="004C6370">
        <w:t xml:space="preserve">2.2. Основными пользователями настоящего ГОС ВПО по направлению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</w:t>
      </w:r>
      <w:r w:rsidRPr="004C6370">
        <w:rPr>
          <w:b/>
        </w:rPr>
        <w:t xml:space="preserve"> </w:t>
      </w:r>
      <w:r w:rsidRPr="004C6370">
        <w:t xml:space="preserve"> являются: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-администрация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- объединения специалистов и работодателей в соответствующей сфере профессиональной деятельности;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 xml:space="preserve">- учебно-методические объединения и советы, обеспечивающие разработку основных образовательных программ по поручению центрального </w:t>
      </w:r>
      <w:r w:rsidRPr="004C6370">
        <w:lastRenderedPageBreak/>
        <w:t>государственного органа исполнительной власти в сфере образования Кыргызской Республики;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</w:t>
      </w:r>
      <w:r w:rsidR="0089624F" w:rsidRPr="004C6370">
        <w:t>о профессионального образования;</w:t>
      </w:r>
    </w:p>
    <w:p w:rsidR="0089624F" w:rsidRDefault="0089624F" w:rsidP="00D819A2">
      <w:pPr>
        <w:widowControl w:val="0"/>
        <w:adjustRightInd w:val="0"/>
        <w:ind w:left="720"/>
        <w:jc w:val="both"/>
      </w:pPr>
      <w:r w:rsidRPr="004C6370">
        <w:t>- аккредитационные агентства, осуществляющие аккредитацию образовательных программ и организаций</w:t>
      </w:r>
      <w:r w:rsidR="00D819A2">
        <w:t xml:space="preserve"> </w:t>
      </w:r>
      <w:r w:rsidR="00D819A2" w:rsidRPr="00D819A2">
        <w:t>в сфере высшего профессионального образования.</w:t>
      </w:r>
    </w:p>
    <w:p w:rsidR="00D819A2" w:rsidRPr="004C6370" w:rsidRDefault="00D819A2" w:rsidP="00D819A2">
      <w:pPr>
        <w:widowControl w:val="0"/>
        <w:adjustRightInd w:val="0"/>
        <w:ind w:left="720"/>
        <w:jc w:val="both"/>
      </w:pPr>
    </w:p>
    <w:p w:rsidR="004C1D69" w:rsidRPr="00D819A2" w:rsidRDefault="004C1D69" w:rsidP="004C1D69">
      <w:pPr>
        <w:widowControl w:val="0"/>
        <w:adjustRightInd w:val="0"/>
        <w:ind w:left="720"/>
        <w:jc w:val="both"/>
        <w:rPr>
          <w:b/>
        </w:rPr>
      </w:pPr>
      <w:r w:rsidRPr="00D819A2">
        <w:rPr>
          <w:b/>
        </w:rPr>
        <w:t>2.3. Требования к уровню подготовленности абитуриентов.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89624F" w:rsidRPr="004C6370">
        <w:t xml:space="preserve">квалификации </w:t>
      </w:r>
      <w:r w:rsidRPr="004C6370">
        <w:t>"магистр", - высшее профессиональное образование с присвоением академической степени"бакалавр" или высшее профессиональное образование с присвоением квалификации «специалист».</w:t>
      </w:r>
    </w:p>
    <w:p w:rsidR="0089624F" w:rsidRPr="004C6370" w:rsidRDefault="0089624F" w:rsidP="004C1D69">
      <w:pPr>
        <w:widowControl w:val="0"/>
        <w:adjustRightInd w:val="0"/>
        <w:ind w:left="720"/>
        <w:jc w:val="both"/>
      </w:pPr>
      <w:r w:rsidRPr="004C6370">
        <w:t>2.3.2.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4C1D69" w:rsidRPr="004C6370" w:rsidRDefault="004C1D69" w:rsidP="004C1D69">
      <w:pPr>
        <w:widowControl w:val="0"/>
        <w:adjustRightInd w:val="0"/>
        <w:rPr>
          <w:b/>
        </w:rPr>
      </w:pPr>
    </w:p>
    <w:p w:rsidR="004C1D69" w:rsidRPr="004C6370" w:rsidRDefault="004C1D69" w:rsidP="004C1D69">
      <w:pPr>
        <w:widowControl w:val="0"/>
        <w:adjustRightInd w:val="0"/>
        <w:ind w:left="720"/>
        <w:jc w:val="center"/>
        <w:rPr>
          <w:b/>
        </w:rPr>
      </w:pPr>
      <w:r w:rsidRPr="004C6370">
        <w:rPr>
          <w:b/>
        </w:rPr>
        <w:t xml:space="preserve">3. Общая характеристика направления подготовки  </w:t>
      </w:r>
    </w:p>
    <w:p w:rsidR="004C1D69" w:rsidRPr="004C6370" w:rsidRDefault="004C1D69" w:rsidP="004C1D69">
      <w:pPr>
        <w:widowControl w:val="0"/>
        <w:adjustRightInd w:val="0"/>
        <w:ind w:left="720"/>
        <w:jc w:val="both"/>
      </w:pPr>
      <w:r w:rsidRPr="004C6370">
        <w:t xml:space="preserve">3.1. В Кыргызской Республике по направлению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Биотехнология»</w:t>
      </w:r>
      <w:r w:rsidRPr="004C6370">
        <w:t xml:space="preserve">  реализуются следующие:</w:t>
      </w:r>
    </w:p>
    <w:p w:rsidR="004C1D69" w:rsidRPr="004C6370" w:rsidRDefault="004C1D69" w:rsidP="00D819A2">
      <w:pPr>
        <w:widowControl w:val="0"/>
        <w:adjustRightInd w:val="0"/>
        <w:ind w:left="720" w:firstLine="696"/>
        <w:jc w:val="both"/>
      </w:pPr>
      <w:r w:rsidRPr="004C6370">
        <w:t>- ООП ВПО по подготовке бакалавров;</w:t>
      </w:r>
    </w:p>
    <w:p w:rsidR="004C1D69" w:rsidRPr="004C6370" w:rsidRDefault="004C1D69" w:rsidP="00D819A2">
      <w:pPr>
        <w:widowControl w:val="0"/>
        <w:adjustRightInd w:val="0"/>
        <w:ind w:left="720" w:firstLine="696"/>
        <w:jc w:val="both"/>
      </w:pPr>
      <w:r w:rsidRPr="004C6370">
        <w:t>- ООП ВПО по подготовке магистров.</w:t>
      </w:r>
    </w:p>
    <w:p w:rsidR="004C1D69" w:rsidRPr="004C6370" w:rsidRDefault="004C1D69" w:rsidP="00D819A2">
      <w:pPr>
        <w:widowControl w:val="0"/>
        <w:adjustRightInd w:val="0"/>
        <w:ind w:left="720" w:firstLine="696"/>
        <w:jc w:val="both"/>
      </w:pPr>
      <w:r w:rsidRPr="004C6370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89624F" w:rsidRPr="004C6370">
        <w:t xml:space="preserve">квалификации </w:t>
      </w:r>
      <w:r w:rsidRPr="004C6370">
        <w:t>"бакалавр".</w:t>
      </w:r>
    </w:p>
    <w:p w:rsidR="004C1D69" w:rsidRDefault="004C1D69" w:rsidP="0089624F">
      <w:pPr>
        <w:widowControl w:val="0"/>
        <w:adjustRightInd w:val="0"/>
        <w:ind w:left="720" w:firstLine="696"/>
        <w:jc w:val="both"/>
      </w:pPr>
      <w:r w:rsidRPr="004C6370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89624F" w:rsidRPr="004C6370">
        <w:t xml:space="preserve">квалификации </w:t>
      </w:r>
      <w:r w:rsidRPr="004C6370">
        <w:t>"магистр".</w:t>
      </w:r>
    </w:p>
    <w:p w:rsidR="00A74DF2" w:rsidRPr="00E16AE4" w:rsidRDefault="00A74DF2" w:rsidP="00A74DF2">
      <w:pPr>
        <w:pStyle w:val="Style18"/>
        <w:widowControl/>
        <w:shd w:val="clear" w:color="auto" w:fill="D9D9D9"/>
        <w:spacing w:line="240" w:lineRule="auto"/>
        <w:ind w:firstLine="709"/>
        <w:rPr>
          <w:rStyle w:val="FontStyle74"/>
          <w:sz w:val="24"/>
          <w:szCs w:val="24"/>
        </w:rPr>
      </w:pPr>
      <w:r w:rsidRPr="00E16AE4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74DF2" w:rsidRPr="00A74DF2" w:rsidRDefault="00A74DF2" w:rsidP="0089624F">
      <w:pPr>
        <w:widowControl w:val="0"/>
        <w:adjustRightInd w:val="0"/>
        <w:ind w:left="720" w:firstLine="696"/>
        <w:jc w:val="both"/>
      </w:pPr>
    </w:p>
    <w:p w:rsidR="00D819A2" w:rsidRPr="004C6370" w:rsidRDefault="00D819A2" w:rsidP="00D819A2">
      <w:pPr>
        <w:widowControl w:val="0"/>
        <w:autoSpaceDE w:val="0"/>
        <w:autoSpaceDN w:val="0"/>
        <w:adjustRightInd w:val="0"/>
        <w:ind w:left="708" w:firstLine="708"/>
        <w:jc w:val="both"/>
      </w:pPr>
      <w:r w:rsidRPr="004C6370">
        <w:t xml:space="preserve">3.2. Нормативный срок освоения ООП ВПО подготовки магистров по направлению 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Биотехнология»</w:t>
      </w:r>
      <w:r w:rsidRPr="004C6370"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"бакалавр", - не менее 2 лет.</w:t>
      </w:r>
    </w:p>
    <w:p w:rsidR="00C464DA" w:rsidRDefault="00D819A2" w:rsidP="00C464DA">
      <w:pPr>
        <w:widowControl w:val="0"/>
        <w:autoSpaceDE w:val="0"/>
        <w:autoSpaceDN w:val="0"/>
        <w:adjustRightInd w:val="0"/>
        <w:ind w:firstLine="708"/>
        <w:jc w:val="both"/>
        <w:rPr>
          <w:lang w:val="ky-KG"/>
        </w:rPr>
      </w:pPr>
      <w:r w:rsidRPr="004C6370"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  <w:r w:rsidR="00C464DA" w:rsidRPr="00C464DA">
        <w:t xml:space="preserve"> 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708"/>
        <w:jc w:val="both"/>
      </w:pPr>
      <w:r w:rsidRPr="004C6370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708"/>
        <w:jc w:val="both"/>
      </w:pPr>
      <w:r w:rsidRPr="004C6370">
        <w:t xml:space="preserve">Для абитуриентов с высшим профессиональным образованием по неродственным </w:t>
      </w:r>
      <w:r w:rsidRPr="004C6370">
        <w:lastRenderedPageBreak/>
        <w:t>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708"/>
        <w:jc w:val="both"/>
      </w:pPr>
      <w:r w:rsidRPr="004C6370"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Иные нормативные сроки освоения ООП ВПО по подготовке магистров устанавливаются </w:t>
      </w:r>
      <w:r w:rsidR="002C6CC5">
        <w:t>Кабинетом Министров</w:t>
      </w:r>
      <w:bookmarkStart w:id="0" w:name="_GoBack"/>
      <w:bookmarkEnd w:id="0"/>
      <w:r w:rsidRPr="004C6370">
        <w:t xml:space="preserve"> Кыргызской Республики.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Трудоемкость ООП ВПО по очной форме обучения за учебный год равна не менее 60 кредитам.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Трудоемкость одного семестра равна не менее 30 кредитам (при двухсеместровом построении учебного процесса).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Трудоемкость ООП по 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  <w:r w:rsidRPr="00D819A2">
        <w:t>Трудоемкость завершающего года обучения определяется с учетом необходимости обеспечения общей трудоемкости ООП.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3.4. Цели ООП ВПО по направлению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Биотехнология»</w:t>
      </w:r>
      <w:r w:rsidRPr="004C6370">
        <w:rPr>
          <w:b/>
        </w:rPr>
        <w:t xml:space="preserve"> </w:t>
      </w:r>
      <w:r w:rsidRPr="004C6370">
        <w:t>в области обучения и воспитания личности.</w:t>
      </w:r>
    </w:p>
    <w:p w:rsidR="004C0320" w:rsidRDefault="00C464DA" w:rsidP="00B95525">
      <w:pPr>
        <w:widowControl w:val="0"/>
        <w:autoSpaceDE w:val="0"/>
        <w:autoSpaceDN w:val="0"/>
        <w:adjustRightInd w:val="0"/>
        <w:ind w:firstLine="540"/>
        <w:jc w:val="both"/>
        <w:rPr>
          <w:lang w:val="ky-KG"/>
        </w:rPr>
      </w:pPr>
      <w:r w:rsidRPr="004C6370">
        <w:t xml:space="preserve">3.4.1. В области обучения целью ООП ВПО по направлению  </w:t>
      </w:r>
      <w:r w:rsidRPr="004C6370">
        <w:rPr>
          <w:b/>
        </w:rPr>
        <w:t>720200 - «</w:t>
      </w:r>
      <w:r w:rsidRPr="004C6370">
        <w:rPr>
          <w:b/>
          <w:bCs/>
        </w:rPr>
        <w:t>Биотехнология»</w:t>
      </w:r>
      <w:r w:rsidRPr="004C6370">
        <w:rPr>
          <w:rFonts w:ascii="Courier New" w:hAnsi="Courier New" w:cs="Courier New"/>
        </w:rPr>
        <w:t xml:space="preserve"> </w:t>
      </w:r>
      <w:r w:rsidRPr="004C6370">
        <w:t>является подготовка</w:t>
      </w:r>
      <w:r>
        <w:rPr>
          <w:lang w:val="ky-KG"/>
        </w:rPr>
        <w:t xml:space="preserve"> магистров</w:t>
      </w:r>
      <w:r w:rsidR="004C0320">
        <w:rPr>
          <w:lang w:val="ky-KG"/>
        </w:rPr>
        <w:t>, имеющих уровень  квалификации для работы в биотехнологических предпри</w:t>
      </w:r>
      <w:r w:rsidR="00E16AE4">
        <w:rPr>
          <w:lang w:val="ky-KG"/>
        </w:rPr>
        <w:t>я</w:t>
      </w:r>
      <w:r w:rsidR="004C0320">
        <w:rPr>
          <w:lang w:val="ky-KG"/>
        </w:rPr>
        <w:t>тиях, основная производственная которых связана</w:t>
      </w:r>
      <w:r w:rsidR="004C0320" w:rsidRPr="004C0320">
        <w:rPr>
          <w:lang w:val="ky-KG"/>
        </w:rPr>
        <w:t xml:space="preserve"> </w:t>
      </w:r>
      <w:r w:rsidR="004C0320" w:rsidRPr="00BA427A">
        <w:rPr>
          <w:lang w:val="ky-KG"/>
        </w:rPr>
        <w:t>с использованием ферментов,</w:t>
      </w:r>
      <w:r w:rsidR="004C0320" w:rsidRPr="000366AA">
        <w:t xml:space="preserve"> микроорганизмов, клеточных культур животных и растений, продуктов их биосинтеза и биотрансформации</w:t>
      </w:r>
      <w:r w:rsidR="004C0320">
        <w:t xml:space="preserve">, а также способных осуществлять научно-исследовательскую деятельность в области биотехнологии, молекулярной биологии и генной инженерии. </w:t>
      </w:r>
      <w:r w:rsidR="004C0320" w:rsidRPr="00BA427A">
        <w:rPr>
          <w:lang w:val="ky-KG"/>
        </w:rPr>
        <w:t xml:space="preserve"> </w:t>
      </w:r>
    </w:p>
    <w:p w:rsidR="00C464DA" w:rsidRPr="004C6370" w:rsidRDefault="00C464DA" w:rsidP="00C464DA">
      <w:pPr>
        <w:widowControl w:val="0"/>
        <w:autoSpaceDE w:val="0"/>
        <w:autoSpaceDN w:val="0"/>
        <w:adjustRightInd w:val="0"/>
        <w:ind w:firstLine="720"/>
        <w:jc w:val="both"/>
      </w:pPr>
      <w:r w:rsidRPr="004C6370">
        <w:t xml:space="preserve">3.4.2. В области воспитания личности целью ООП ВПО по направлению  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Биотехнология»</w:t>
      </w:r>
      <w:r w:rsidRPr="004C6370">
        <w:t xml:space="preserve">  является формировать у студентов таких  социально-личностных качеств  как: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>целеустремленность;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организованность;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трудолюбие;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ответственность;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гражданственность;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коммуникативность;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 xml:space="preserve">толерантность; </w:t>
      </w:r>
    </w:p>
    <w:p w:rsidR="00C464DA" w:rsidRPr="004C6370" w:rsidRDefault="00C464DA" w:rsidP="00C464DA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4C6370">
        <w:t>повышения общей культуры.</w:t>
      </w:r>
    </w:p>
    <w:p w:rsidR="00B235F6" w:rsidRPr="004C6370" w:rsidRDefault="00B235F6" w:rsidP="00A74DF2">
      <w:pPr>
        <w:widowControl w:val="0"/>
        <w:autoSpaceDE w:val="0"/>
        <w:autoSpaceDN w:val="0"/>
        <w:adjustRightInd w:val="0"/>
        <w:ind w:left="708" w:firstLine="708"/>
        <w:jc w:val="both"/>
        <w:sectPr w:rsidR="00B235F6" w:rsidRPr="004C6370" w:rsidSect="004C1D69">
          <w:footerReference w:type="default" r:id="rId8"/>
          <w:pgSz w:w="11907" w:h="16839" w:code="9"/>
          <w:pgMar w:top="1134" w:right="850" w:bottom="1134" w:left="1701" w:header="223" w:footer="3" w:gutter="0"/>
          <w:pgNumType w:start="8"/>
          <w:cols w:space="720"/>
          <w:noEndnote/>
          <w:docGrid w:linePitch="360"/>
        </w:sectPr>
      </w:pPr>
    </w:p>
    <w:p w:rsidR="00B27C34" w:rsidRPr="00D819A2" w:rsidRDefault="00554D37" w:rsidP="00676DD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 w:rsidRPr="00D819A2">
        <w:rPr>
          <w:b/>
        </w:rPr>
        <w:lastRenderedPageBreak/>
        <w:t>3.5.</w:t>
      </w:r>
      <w:r w:rsidR="00B1083A" w:rsidRPr="00D819A2">
        <w:rPr>
          <w:b/>
        </w:rPr>
        <w:t xml:space="preserve"> </w:t>
      </w:r>
      <w:r w:rsidRPr="00D819A2">
        <w:rPr>
          <w:b/>
        </w:rPr>
        <w:t>Область профессиональной деятельности выпускников</w:t>
      </w:r>
      <w:r w:rsidR="006964A5" w:rsidRPr="00D819A2">
        <w:rPr>
          <w:b/>
        </w:rPr>
        <w:t>.</w:t>
      </w:r>
      <w:r w:rsidR="00B27C34" w:rsidRPr="00D819A2">
        <w:rPr>
          <w:b/>
        </w:rPr>
        <w:t xml:space="preserve"> </w:t>
      </w:r>
    </w:p>
    <w:p w:rsidR="00B27C34" w:rsidRPr="004C6370" w:rsidRDefault="00B1083A" w:rsidP="00676DDA">
      <w:pPr>
        <w:shd w:val="clear" w:color="auto" w:fill="FFFFFF"/>
        <w:autoSpaceDE w:val="0"/>
        <w:autoSpaceDN w:val="0"/>
        <w:adjustRightInd w:val="0"/>
        <w:jc w:val="both"/>
      </w:pPr>
      <w:r w:rsidRPr="004C6370">
        <w:t xml:space="preserve">         </w:t>
      </w:r>
      <w:r w:rsidR="00B27C34" w:rsidRPr="004C6370">
        <w:t xml:space="preserve"> Область профессиональной деятельности выпускников по направлению подготовки  </w:t>
      </w:r>
      <w:r w:rsidR="00B27C34" w:rsidRPr="004C6370">
        <w:rPr>
          <w:b/>
          <w:u w:val="single"/>
        </w:rPr>
        <w:t>720200</w:t>
      </w:r>
      <w:r w:rsidR="00B27C34" w:rsidRPr="004C6370">
        <w:rPr>
          <w:u w:val="single"/>
        </w:rPr>
        <w:t>-«</w:t>
      </w:r>
      <w:r w:rsidR="00B27C34" w:rsidRPr="004C6370">
        <w:rPr>
          <w:b/>
          <w:bCs/>
          <w:u w:val="single"/>
        </w:rPr>
        <w:t>Биотехнология»</w:t>
      </w:r>
      <w:r w:rsidR="00B27C34" w:rsidRPr="004C6370">
        <w:t xml:space="preserve">    включает: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4C6370">
        <w:t>-исследование, получение и применение ферментов, вирусов, микроорганизмов, клеточных культур животных и растений, продуктов их биосинтеза и биотрансформации;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4C6370">
        <w:t>-создание технологий получения новых видов продукции, включая продукцию, полученную с использованием микробиологического синтеза, биокатализа, генной инженерии и нанобиотехнологий;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4C6370">
        <w:t>-разработку научно-технической документации и технологических регламентов на производство биотехнологической продукции;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4C6370">
        <w:t>-реализацию биотехнологических процессов и производств В соответствии с соблюдением законодательных и нормативных национальных и международных актов;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4C6370">
        <w:t>-организацию и проведение контроля качества сырья, промежуточных продуктов и готовой продукции.</w:t>
      </w:r>
    </w:p>
    <w:p w:rsidR="003824C2" w:rsidRPr="004C6370" w:rsidRDefault="003824C2" w:rsidP="00D819A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6370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B27C34" w:rsidRPr="00D819A2" w:rsidRDefault="00B27C34" w:rsidP="00676DD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 w:rsidRPr="00D819A2">
        <w:rPr>
          <w:b/>
        </w:rPr>
        <w:t>3.6. Объекты профессиональной деятельности выпускников.</w:t>
      </w:r>
    </w:p>
    <w:p w:rsidR="00B27C34" w:rsidRPr="004C6370" w:rsidRDefault="00B27C34" w:rsidP="00676DDA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6370">
        <w:t xml:space="preserve"> Объектами профессиональной деятельности выпускников по направлению подготовки  </w:t>
      </w:r>
      <w:r w:rsidRPr="004C6370">
        <w:rPr>
          <w:b/>
          <w:u w:val="single"/>
        </w:rPr>
        <w:t>720200</w:t>
      </w:r>
      <w:r w:rsidRPr="004C6370">
        <w:rPr>
          <w:u w:val="single"/>
        </w:rPr>
        <w:t>-«</w:t>
      </w:r>
      <w:r w:rsidRPr="004C6370">
        <w:rPr>
          <w:b/>
          <w:bCs/>
          <w:u w:val="single"/>
        </w:rPr>
        <w:t>Биотехнология»</w:t>
      </w:r>
      <w:r w:rsidRPr="004C6370">
        <w:t xml:space="preserve">  являются:</w:t>
      </w:r>
    </w:p>
    <w:p w:rsidR="00B27C34" w:rsidRPr="00B348DC" w:rsidRDefault="00B27C34" w:rsidP="00676DDA">
      <w:pPr>
        <w:ind w:left="709"/>
        <w:jc w:val="both"/>
      </w:pPr>
      <w:r w:rsidRPr="00B348DC">
        <w:rPr>
          <w:color w:val="FF0000"/>
        </w:rPr>
        <w:t>-</w:t>
      </w:r>
      <w:r w:rsidRPr="00B348DC">
        <w:t>микроорганизмы, клеточные культуры животных и растений, вирусы, ферменты, биологически активные химические веществ;</w:t>
      </w:r>
    </w:p>
    <w:p w:rsidR="00B27C34" w:rsidRPr="00B348DC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B348DC">
        <w:t>-приборы и оборудование для исследования свойств используемых микроорганизмов, клеточных культур, получаемых путем биосинтеза веществ, получ</w:t>
      </w:r>
      <w:r w:rsidR="007C7D12" w:rsidRPr="00B348DC">
        <w:t>а</w:t>
      </w:r>
      <w:r w:rsidRPr="00B348DC">
        <w:t>емых  в лабораторных и промышленных условиях;</w:t>
      </w:r>
    </w:p>
    <w:p w:rsidR="00B27C34" w:rsidRPr="00B348DC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B348DC">
        <w:t>-биомассы, установки и оборудование для проведения биотехнологических процессов;</w:t>
      </w:r>
    </w:p>
    <w:p w:rsidR="00B27C34" w:rsidRPr="00B348DC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B348DC">
        <w:t>-средства контроля качества сырья, полуфабрикатов и готовой продукции;</w:t>
      </w:r>
    </w:p>
    <w:p w:rsidR="00B27C34" w:rsidRPr="00B348DC" w:rsidRDefault="00B27C34" w:rsidP="00676DDA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B348DC">
        <w:t>-регламенты на производство продуктов биотехнологии, международные стандарты.</w:t>
      </w:r>
    </w:p>
    <w:p w:rsidR="007C7D12" w:rsidRPr="00D819A2" w:rsidRDefault="00B27C34" w:rsidP="00676DD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D819A2">
        <w:rPr>
          <w:b/>
          <w:bCs/>
        </w:rPr>
        <w:t>3.</w:t>
      </w:r>
      <w:r w:rsidR="007C7D12" w:rsidRPr="00D819A2">
        <w:rPr>
          <w:b/>
          <w:bCs/>
        </w:rPr>
        <w:t>7. Виды</w:t>
      </w:r>
      <w:r w:rsidR="007C7D12" w:rsidRPr="00D819A2">
        <w:rPr>
          <w:b/>
        </w:rPr>
        <w:t xml:space="preserve"> профессиональной деятельности выпускников:</w:t>
      </w:r>
    </w:p>
    <w:p w:rsidR="00B1083A" w:rsidRPr="004C6370" w:rsidRDefault="00B27C34" w:rsidP="00676DD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C6370">
        <w:t>-научно-исследовательская;</w:t>
      </w:r>
      <w:r w:rsidR="00B1083A" w:rsidRPr="004C6370">
        <w:t xml:space="preserve"> </w:t>
      </w:r>
    </w:p>
    <w:p w:rsidR="00B27C34" w:rsidRPr="004C6370" w:rsidRDefault="00B1083A" w:rsidP="00676DD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C6370">
        <w:t>-производственно-технологическая;</w:t>
      </w:r>
    </w:p>
    <w:p w:rsidR="00B27C34" w:rsidRPr="004C6370" w:rsidRDefault="007C7D12" w:rsidP="00676DD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C6370">
        <w:t>-организационно-управленческая;</w:t>
      </w:r>
    </w:p>
    <w:p w:rsidR="00B27C34" w:rsidRPr="004C6370" w:rsidRDefault="00B1083A" w:rsidP="00676DDA">
      <w:pPr>
        <w:shd w:val="clear" w:color="auto" w:fill="FFFFFF"/>
        <w:autoSpaceDE w:val="0"/>
        <w:autoSpaceDN w:val="0"/>
        <w:adjustRightInd w:val="0"/>
        <w:jc w:val="both"/>
      </w:pPr>
      <w:r w:rsidRPr="004C6370">
        <w:t xml:space="preserve">         </w:t>
      </w:r>
      <w:r w:rsidR="00616C83">
        <w:tab/>
      </w:r>
      <w:r w:rsidRPr="004C6370">
        <w:t xml:space="preserve"> -проектная</w:t>
      </w:r>
      <w:r w:rsidR="00D55AD0" w:rsidRPr="004C6370">
        <w:t>;</w:t>
      </w:r>
    </w:p>
    <w:p w:rsidR="00D55AD0" w:rsidRPr="004C6370" w:rsidRDefault="00D55AD0" w:rsidP="00676DDA">
      <w:pPr>
        <w:shd w:val="clear" w:color="auto" w:fill="FFFFFF"/>
        <w:autoSpaceDE w:val="0"/>
        <w:autoSpaceDN w:val="0"/>
        <w:adjustRightInd w:val="0"/>
        <w:jc w:val="both"/>
      </w:pPr>
      <w:r w:rsidRPr="004C6370">
        <w:tab/>
        <w:t xml:space="preserve"> -педагогическая.</w:t>
      </w:r>
    </w:p>
    <w:p w:rsidR="007C7D12" w:rsidRPr="004C6370" w:rsidRDefault="00B27C34" w:rsidP="00676DDA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6370">
        <w:t>Конкретные виды профессиональной деятельности, к кото</w:t>
      </w:r>
      <w:r w:rsidR="007C7D12" w:rsidRPr="004C6370">
        <w:t>рым в основном готовится выпускник</w:t>
      </w:r>
      <w:r w:rsidRPr="004C6370">
        <w:t>,</w:t>
      </w:r>
      <w:r w:rsidR="007C7D12" w:rsidRPr="004C6370">
        <w:t xml:space="preserve"> должны определять содержание его образовательной программы, разрабатываемой вузом </w:t>
      </w:r>
      <w:r w:rsidR="003824C2" w:rsidRPr="004C6370">
        <w:t xml:space="preserve">на основании соответствующего профессионального стандарта (при наличии) или </w:t>
      </w:r>
      <w:r w:rsidR="007C7D12" w:rsidRPr="004C6370">
        <w:t>совместно с  заинтересованными работодателями.</w:t>
      </w:r>
    </w:p>
    <w:p w:rsidR="00D223F2" w:rsidRPr="00D223F2" w:rsidRDefault="00D356C3" w:rsidP="00D223F2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4C6370">
        <w:rPr>
          <w:bCs/>
        </w:rPr>
        <w:t xml:space="preserve">          </w:t>
      </w:r>
      <w:r w:rsidR="00AC5258" w:rsidRPr="00616C83">
        <w:rPr>
          <w:b/>
          <w:bCs/>
        </w:rPr>
        <w:t>3.8. Задачи профессиональной деятельности выпускников</w:t>
      </w:r>
      <w:r w:rsidR="00D223F2">
        <w:rPr>
          <w:b/>
          <w:bCs/>
        </w:rPr>
        <w:t>-магистров:</w:t>
      </w:r>
      <w:r w:rsidR="00AC5258" w:rsidRPr="00616C83">
        <w:rPr>
          <w:b/>
          <w:bCs/>
        </w:rPr>
        <w:t>.</w:t>
      </w:r>
      <w:r w:rsidR="00B27C34" w:rsidRPr="00616C83">
        <w:rPr>
          <w:b/>
          <w:bCs/>
        </w:rPr>
        <w:t xml:space="preserve"> </w:t>
      </w:r>
    </w:p>
    <w:p w:rsidR="00616C83" w:rsidRDefault="00D223F2" w:rsidP="00616C83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</w:rPr>
      </w:pPr>
      <w:r w:rsidRPr="00D223F2">
        <w:rPr>
          <w:b/>
        </w:rPr>
        <w:t>в области научно-исследовательской деятельности:</w:t>
      </w:r>
    </w:p>
    <w:p w:rsidR="00616C83" w:rsidRPr="00616C83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  <w:rPr>
          <w:b/>
        </w:rPr>
      </w:pPr>
      <w:r w:rsidRPr="004C6370">
        <w:t>-подбор, обработка и анализ научно-технической и патентной информации по тематике исследования с использованием специализированных баз данных с использованием информационных технологий, включая интернет-технологии;</w:t>
      </w:r>
    </w:p>
    <w:p w:rsidR="00616C83" w:rsidRPr="004C6370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 xml:space="preserve">-поиск и разработка новых эффективных путей получения биотехнологических продуктов, создание современных биотехнологий, </w:t>
      </w:r>
      <w:r w:rsidRPr="004C6370">
        <w:lastRenderedPageBreak/>
        <w:t>включая нанобиотехнологии, технологий рекомбинантных дезоксирибокуклеиновых кислот (ДНК), клеточных технологий;</w:t>
      </w:r>
    </w:p>
    <w:p w:rsidR="00616C83" w:rsidRPr="004C6370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-выделение, идентификация и анализ продуктов биосинтеза и биотрансформации, получение новых штаммов-продуцентов биологических препаратов;</w:t>
      </w:r>
    </w:p>
    <w:p w:rsidR="00616C83" w:rsidRPr="004C6370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-изучение биохимических и биологических закономерностей процессов биосинтеза, микро - и макростехиометрии, микро- и макрокинетики роста популяций микроорганизмов и клеточных культур, взаимодействия микроорганизмов, вирусов с клетками, метаболических путей и особенностей утилизации субстрата и синтеза продуктов метаболизма;</w:t>
      </w:r>
    </w:p>
    <w:p w:rsidR="00616C83" w:rsidRPr="004C6370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-экспериментальное исследование биологической и физико-химической кинетики на всех стадиях технологического процесса и их математическое описание;</w:t>
      </w:r>
    </w:p>
    <w:p w:rsidR="00616C83" w:rsidRPr="004C6370" w:rsidRDefault="00616C8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-подготовка научно-технической отчетной документации, аналитических обзоров и справок, документации для участия в конкурсах научных проектов, проектов фармакопейных статей (государственных стандартов), публикация научных результатов, защита интеллектуальной собственности.</w:t>
      </w:r>
    </w:p>
    <w:p w:rsidR="00B27C34" w:rsidRPr="00616C83" w:rsidRDefault="00616C83" w:rsidP="00676D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616C83">
        <w:rPr>
          <w:b/>
        </w:rPr>
        <w:t>в об</w:t>
      </w:r>
      <w:r w:rsidR="00D223F2">
        <w:rPr>
          <w:b/>
        </w:rPr>
        <w:t xml:space="preserve">ласти производственно-технологической </w:t>
      </w:r>
      <w:r w:rsidRPr="00616C83">
        <w:rPr>
          <w:b/>
        </w:rPr>
        <w:t xml:space="preserve"> деятельности: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-организация, планирование и управление действующими биотехнологическими процессами и производством;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-обеспечение эффективной работы средств контроля, автоматизации и автоматизированного управления биотехнологическим производством;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организация и осуществление мероприятий по энерго- и ресурсосбережению, обеспечению экологической безопасности биотехнологических процессов;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-обеспечение химико-технического, биохимического и микробиологического контроля;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-координация работ по внедрению результатов научных исследований в биотехнологическое производство;</w:t>
      </w:r>
    </w:p>
    <w:p w:rsidR="00D356C3" w:rsidRPr="004C6370" w:rsidRDefault="00D356C3" w:rsidP="00D223F2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-эксплуатация сложных экспериментальных и промышленных установок;</w:t>
      </w:r>
    </w:p>
    <w:p w:rsidR="00B27C34" w:rsidRPr="00D223F2" w:rsidRDefault="00D223F2" w:rsidP="00676DDA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iCs/>
        </w:rPr>
      </w:pPr>
      <w:r>
        <w:rPr>
          <w:b/>
          <w:iCs/>
        </w:rPr>
        <w:t>в области организационно-управленческой деятельности</w:t>
      </w:r>
      <w:r w:rsidR="00B27C34" w:rsidRPr="00D223F2">
        <w:rPr>
          <w:b/>
          <w:iCs/>
        </w:rPr>
        <w:t>:</w:t>
      </w:r>
    </w:p>
    <w:p w:rsidR="00B27C34" w:rsidRPr="004C6370" w:rsidRDefault="00B27C3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-организация    работы    коллектива    в    условиях    действующего</w:t>
      </w:r>
    </w:p>
    <w:p w:rsidR="00B27C34" w:rsidRPr="004C6370" w:rsidRDefault="005C40A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произво</w:t>
      </w:r>
      <w:r w:rsidR="00B27C34" w:rsidRPr="004C6370">
        <w:t>дства, планирование работы персонала и фондов оплаты труда;</w:t>
      </w:r>
    </w:p>
    <w:p w:rsidR="00B27C34" w:rsidRPr="004C6370" w:rsidRDefault="00B27C3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-проведение технико-экономического анализа производства и составление технико-экономической документации;</w:t>
      </w:r>
    </w:p>
    <w:p w:rsidR="00B27C34" w:rsidRPr="004C6370" w:rsidRDefault="00B27C3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-разработка и реализация системы менеджмента качества биотехнологической продукции;</w:t>
      </w:r>
    </w:p>
    <w:p w:rsidR="00B27C34" w:rsidRPr="004C6370" w:rsidRDefault="00B27C3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-организация матери</w:t>
      </w:r>
      <w:r w:rsidR="00210AC1" w:rsidRPr="004C6370">
        <w:t>ально-технического обеспечения б</w:t>
      </w:r>
      <w:r w:rsidRPr="004C6370">
        <w:t>иотехнологичсских производств, хранения и учета сырья, материалов и готового продукта в установленном порядке;</w:t>
      </w:r>
    </w:p>
    <w:p w:rsidR="00B27C34" w:rsidRPr="004C6370" w:rsidRDefault="00B27C34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-обеспечение технологической дисциплины, санитарно-гигиенического режима работы предприятия, содержания технологического оборудования в надлежащем техническом состоянии;</w:t>
      </w:r>
    </w:p>
    <w:p w:rsidR="00956B6B" w:rsidRDefault="00956B6B" w:rsidP="00676DDA">
      <w:pPr>
        <w:shd w:val="clear" w:color="auto" w:fill="FFFFFF"/>
        <w:autoSpaceDE w:val="0"/>
        <w:autoSpaceDN w:val="0"/>
        <w:adjustRightInd w:val="0"/>
        <w:ind w:left="709"/>
        <w:jc w:val="both"/>
        <w:rPr>
          <w:color w:val="FF0000"/>
        </w:rPr>
      </w:pPr>
      <w:r w:rsidRPr="00956B6B">
        <w:rPr>
          <w:b/>
        </w:rPr>
        <w:t>в области проектной деятельности:</w:t>
      </w:r>
      <w:r w:rsidRPr="00956B6B">
        <w:rPr>
          <w:color w:val="FF0000"/>
          <w:highlight w:val="yellow"/>
        </w:rPr>
        <w:t xml:space="preserve"> </w:t>
      </w:r>
    </w:p>
    <w:p w:rsidR="00D356C3" w:rsidRPr="004C6370" w:rsidRDefault="00956B6B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>
        <w:t>-</w:t>
      </w:r>
      <w:r w:rsidR="00D356C3" w:rsidRPr="004C6370">
        <w:t>проектирование опытных, опытно-промышленных и промышленных установок современного биотехнологического производства;</w:t>
      </w:r>
    </w:p>
    <w:p w:rsidR="00D356C3" w:rsidRPr="004C6370" w:rsidRDefault="00D356C3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-реконструкция и модернизация действующих биотехнологических процессов и производств;</w:t>
      </w:r>
    </w:p>
    <w:p w:rsidR="00D356C3" w:rsidRPr="004C6370" w:rsidRDefault="00D356C3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-моделирование и оптимизация процессов и аппаратов микробиологического синтеза;</w:t>
      </w:r>
    </w:p>
    <w:p w:rsidR="00D356C3" w:rsidRPr="004C6370" w:rsidRDefault="00D356C3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t>-технологический расчет оборудования, выбор стандартного и проектирование нестандартного биотехнологического оборудования;</w:t>
      </w:r>
    </w:p>
    <w:p w:rsidR="00B27C34" w:rsidRPr="004C6370" w:rsidRDefault="00D356C3" w:rsidP="00956B6B">
      <w:pPr>
        <w:shd w:val="clear" w:color="auto" w:fill="FFFFFF"/>
        <w:autoSpaceDE w:val="0"/>
        <w:autoSpaceDN w:val="0"/>
        <w:adjustRightInd w:val="0"/>
        <w:ind w:left="1416"/>
        <w:jc w:val="both"/>
      </w:pPr>
      <w:r w:rsidRPr="004C6370">
        <w:lastRenderedPageBreak/>
        <w:t>-разработка биологических методов для утилизации отходов производств и вредных веществ, создание замкнутых технологий, разработка методик и проведение биомониторинга, решение других проблем, связанных с охраной окружающей среды.</w:t>
      </w:r>
    </w:p>
    <w:p w:rsidR="005C40A4" w:rsidRPr="004C6370" w:rsidRDefault="00956B6B" w:rsidP="00676DDA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  <w:r w:rsidRPr="00956B6B">
        <w:rPr>
          <w:b/>
        </w:rPr>
        <w:t>в области педагогической деятельности:</w:t>
      </w:r>
      <w:r w:rsidRPr="00956B6B">
        <w:rPr>
          <w:color w:val="FF0000"/>
          <w:highlight w:val="yellow"/>
        </w:rPr>
        <w:t xml:space="preserve"> </w:t>
      </w:r>
    </w:p>
    <w:p w:rsidR="005C40A4" w:rsidRPr="004C6370" w:rsidRDefault="00D55AD0" w:rsidP="00956B6B">
      <w:pPr>
        <w:shd w:val="clear" w:color="auto" w:fill="FFFFFF"/>
        <w:autoSpaceDE w:val="0"/>
        <w:autoSpaceDN w:val="0"/>
        <w:adjustRightInd w:val="0"/>
        <w:ind w:left="1416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-</w:t>
      </w:r>
      <w:r w:rsidR="005C40A4" w:rsidRPr="004C6370">
        <w:rPr>
          <w:lang w:eastAsia="en-US"/>
        </w:rPr>
        <w:t>подготовка и проведение различных видов учебных занятий со студентами по профильным дисциплинам;</w:t>
      </w:r>
    </w:p>
    <w:p w:rsidR="005C40A4" w:rsidRPr="004C6370" w:rsidRDefault="00D55AD0" w:rsidP="00956B6B">
      <w:pPr>
        <w:shd w:val="clear" w:color="auto" w:fill="FFFFFF"/>
        <w:autoSpaceDE w:val="0"/>
        <w:autoSpaceDN w:val="0"/>
        <w:adjustRightInd w:val="0"/>
        <w:ind w:left="1416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-</w:t>
      </w:r>
      <w:r w:rsidR="005C40A4" w:rsidRPr="004C6370">
        <w:rPr>
          <w:lang w:eastAsia="en-US"/>
        </w:rPr>
        <w:t>разработка учебных и учебно-методических материалов, в том числе в электронном виде;</w:t>
      </w:r>
    </w:p>
    <w:p w:rsidR="005C40A4" w:rsidRPr="004C6370" w:rsidRDefault="00D55AD0" w:rsidP="00956B6B">
      <w:pPr>
        <w:shd w:val="clear" w:color="auto" w:fill="FFFFFF"/>
        <w:autoSpaceDE w:val="0"/>
        <w:autoSpaceDN w:val="0"/>
        <w:adjustRightInd w:val="0"/>
        <w:ind w:left="1416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-</w:t>
      </w:r>
      <w:r w:rsidR="005C40A4" w:rsidRPr="004C6370">
        <w:rPr>
          <w:lang w:eastAsia="en-US"/>
        </w:rPr>
        <w:t>руководство научно-исследовательской работой студентов;</w:t>
      </w:r>
    </w:p>
    <w:p w:rsidR="00554D37" w:rsidRPr="00C464DA" w:rsidRDefault="00956B6B" w:rsidP="00C464DA">
      <w:pPr>
        <w:shd w:val="clear" w:color="auto" w:fill="FFFFFF"/>
        <w:autoSpaceDE w:val="0"/>
        <w:autoSpaceDN w:val="0"/>
        <w:adjustRightInd w:val="0"/>
        <w:ind w:left="1416"/>
        <w:jc w:val="both"/>
        <w:rPr>
          <w:rFonts w:eastAsiaTheme="minorHAnsi"/>
          <w:lang w:val="ky-KG" w:eastAsia="en-US"/>
        </w:rPr>
      </w:pPr>
      <w:r>
        <w:rPr>
          <w:lang w:eastAsia="en-US"/>
        </w:rPr>
        <w:t>-</w:t>
      </w:r>
      <w:r w:rsidR="005C40A4" w:rsidRPr="004C6370">
        <w:rPr>
          <w:lang w:eastAsia="en-US"/>
        </w:rPr>
        <w:t>обучение среднетехнического персонала на производстве.</w:t>
      </w:r>
    </w:p>
    <w:p w:rsidR="00554D37" w:rsidRPr="004C6370" w:rsidRDefault="00554D37" w:rsidP="0059421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4C6370">
        <w:rPr>
          <w:b/>
        </w:rPr>
        <w:t>4. Общие требо</w:t>
      </w:r>
      <w:r w:rsidR="00594214" w:rsidRPr="004C6370">
        <w:rPr>
          <w:b/>
        </w:rPr>
        <w:t>вания к условиям реализации ОПП</w:t>
      </w:r>
    </w:p>
    <w:p w:rsidR="00554D37" w:rsidRPr="004C6370" w:rsidRDefault="00956B6B" w:rsidP="00676DDA">
      <w:pPr>
        <w:widowControl w:val="0"/>
        <w:autoSpaceDE w:val="0"/>
        <w:autoSpaceDN w:val="0"/>
        <w:adjustRightInd w:val="0"/>
        <w:ind w:firstLine="567"/>
        <w:jc w:val="both"/>
      </w:pPr>
      <w:r>
        <w:t>4.1.</w:t>
      </w:r>
      <w:r w:rsidR="00554D37" w:rsidRPr="004C6370">
        <w:t xml:space="preserve"> Общие требования к правам и обязанностям вуза при реализации ООП.</w:t>
      </w:r>
    </w:p>
    <w:p w:rsidR="00594214" w:rsidRPr="004C6370" w:rsidRDefault="00594214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554D37" w:rsidRPr="004C6370" w:rsidRDefault="00554D37" w:rsidP="0059421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Вузы обязаны </w:t>
      </w:r>
      <w:r w:rsidR="00594214" w:rsidRPr="004C6370">
        <w:t xml:space="preserve">не реже одного раза в 5 лет </w:t>
      </w:r>
      <w:r w:rsidRPr="004C6370"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разработке стратегии по обеспечению качества подготовки выпускников;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мониторинге, периодическом рецензировании образовательных программ;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обеспечении качества и компетентности преподавательского состава;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left="709" w:hanging="142"/>
        <w:jc w:val="both"/>
      </w:pPr>
      <w:r w:rsidRPr="004C6370">
        <w:t>- в информировании общественности о результатах своей деятельности, планах, инновациях.</w:t>
      </w:r>
    </w:p>
    <w:p w:rsidR="00594214" w:rsidRPr="004C6370" w:rsidRDefault="00594214" w:rsidP="0059421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94214" w:rsidRPr="004C6370" w:rsidRDefault="00594214" w:rsidP="0059421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4.1.5. Вуз обязан обеспечить студентам реальную возможность участвовать в формировании своей программы обучения.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4.1.6. Вуз обязан ознакомить студентов с их правами и обязанностями при </w:t>
      </w:r>
      <w:r w:rsidRPr="004C6370">
        <w:lastRenderedPageBreak/>
        <w:t>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4.2. Общие требования к правам и обязанностям студента при реализации ООП.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956B6B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4.2.3.</w:t>
      </w:r>
      <w:r w:rsidR="00956B6B" w:rsidRPr="00956B6B">
        <w:t xml:space="preserve"> Студенты обязаны выполнять в установленные сроки все задания, предусмотренные ООП вуза.  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</w:t>
      </w:r>
      <w:r w:rsidR="008325A7" w:rsidRPr="004C6370">
        <w:t xml:space="preserve"> и</w:t>
      </w:r>
      <w:r w:rsidRPr="004C6370">
        <w:t xml:space="preserve"> научных студенческих обществ.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4.2.4. Студенты обязаны выполнять в установленные сроки все задания, предусмотренные ООП вуза.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4.3. Максимальный объем учебной нагр</w:t>
      </w:r>
      <w:r w:rsidR="00D55AD0" w:rsidRPr="004C6370">
        <w:t xml:space="preserve">узки студента устанавливается </w:t>
      </w:r>
      <w:r w:rsidR="002328B2" w:rsidRPr="004C6370">
        <w:t>45</w:t>
      </w:r>
      <w:r w:rsidRPr="004C6370">
        <w:t xml:space="preserve"> </w:t>
      </w:r>
      <w:r w:rsidR="002F320C" w:rsidRPr="004C6370">
        <w:t xml:space="preserve"> часа</w:t>
      </w:r>
      <w:r w:rsidRPr="004C6370">
        <w:t xml:space="preserve"> в неделю, включая все виды его аудиторной и внеаудиторной (самостоятельной) учебной работы.</w:t>
      </w:r>
    </w:p>
    <w:p w:rsidR="00594214" w:rsidRPr="004C6370" w:rsidRDefault="00594214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4.4. При очно-заочной (вечерней) форме обучения объем аудиторных занятий должен быть не менее 16 часов в неделю.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4.6. Общий объем каникулярного времени в учебном году должен составлять 7-10 недель, в том числе не ме</w:t>
      </w:r>
      <w:r w:rsidR="002F320C" w:rsidRPr="004C6370">
        <w:t>нее двух недель в зимний период и 4-недельный последипломный отпуск.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rPr>
          <w:rFonts w:ascii="Courier New" w:hAnsi="Courier New" w:cs="Courier New"/>
        </w:rPr>
      </w:pP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4C6370">
        <w:rPr>
          <w:b/>
        </w:rPr>
        <w:t xml:space="preserve">5. Требования к ООП подготовки </w:t>
      </w:r>
      <w:r w:rsidR="002F320C" w:rsidRPr="004C6370">
        <w:rPr>
          <w:b/>
        </w:rPr>
        <w:t>магистров</w:t>
      </w:r>
    </w:p>
    <w:p w:rsidR="00554D37" w:rsidRPr="004C6370" w:rsidRDefault="00554D37" w:rsidP="00676DDA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5.1. Требования к результатам освоения ООП подготовки магистров.</w:t>
      </w:r>
    </w:p>
    <w:p w:rsidR="002328B2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Выпускник</w:t>
      </w:r>
      <w:r w:rsidRPr="004C6370">
        <w:tab/>
        <w:t>по</w:t>
      </w:r>
      <w:r w:rsidRPr="004C6370">
        <w:tab/>
        <w:t>направлению</w:t>
      </w:r>
      <w:r w:rsidRPr="004C6370">
        <w:tab/>
      </w:r>
      <w:r w:rsidR="00E458F7">
        <w:t xml:space="preserve"> </w:t>
      </w:r>
      <w:r w:rsidRPr="004C6370">
        <w:t xml:space="preserve">подготовки </w:t>
      </w:r>
      <w:r w:rsidRPr="004C6370">
        <w:rPr>
          <w:b/>
        </w:rPr>
        <w:t>720200-«</w:t>
      </w:r>
      <w:r w:rsidRPr="004C6370">
        <w:rPr>
          <w:b/>
          <w:bCs/>
        </w:rPr>
        <w:t>Биотехнология»</w:t>
      </w:r>
      <w:r w:rsidRPr="004C6370">
        <w:t xml:space="preserve">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пунктах 3.4 и 3.8 настоящего Государственного образовательного стандарта НПО, должен обладать следующими компетенциями;</w:t>
      </w:r>
    </w:p>
    <w:p w:rsidR="005013A3" w:rsidRPr="005013A3" w:rsidRDefault="005013A3" w:rsidP="005013A3">
      <w:pPr>
        <w:tabs>
          <w:tab w:val="left" w:pos="734"/>
        </w:tabs>
        <w:autoSpaceDE w:val="0"/>
        <w:autoSpaceDN w:val="0"/>
        <w:adjustRightInd w:val="0"/>
        <w:ind w:left="528"/>
        <w:jc w:val="both"/>
        <w:rPr>
          <w:b/>
          <w:bCs/>
          <w:iCs/>
        </w:rPr>
      </w:pPr>
      <w:r w:rsidRPr="005013A3">
        <w:rPr>
          <w:b/>
          <w:bCs/>
          <w:iCs/>
        </w:rPr>
        <w:t>а)</w:t>
      </w:r>
      <w:r w:rsidRPr="005013A3">
        <w:rPr>
          <w:b/>
          <w:iCs/>
        </w:rPr>
        <w:t xml:space="preserve">  </w:t>
      </w:r>
      <w:r w:rsidRPr="005013A3">
        <w:rPr>
          <w:b/>
          <w:bCs/>
          <w:iCs/>
        </w:rPr>
        <w:t>универсальными:</w:t>
      </w:r>
    </w:p>
    <w:p w:rsidR="005013A3" w:rsidRPr="005013A3" w:rsidRDefault="005013A3" w:rsidP="005013A3">
      <w:pPr>
        <w:tabs>
          <w:tab w:val="left" w:pos="648"/>
        </w:tabs>
        <w:autoSpaceDE w:val="0"/>
        <w:autoSpaceDN w:val="0"/>
        <w:adjustRightInd w:val="0"/>
        <w:ind w:left="533"/>
        <w:jc w:val="both"/>
        <w:rPr>
          <w:b/>
          <w:bCs/>
          <w:i/>
          <w:iCs/>
        </w:rPr>
      </w:pPr>
      <w:r w:rsidRPr="005013A3">
        <w:rPr>
          <w:b/>
          <w:bCs/>
          <w:i/>
          <w:iCs/>
        </w:rPr>
        <w:t>-</w:t>
      </w:r>
      <w:r w:rsidRPr="005013A3">
        <w:rPr>
          <w:b/>
          <w:i/>
          <w:iCs/>
        </w:rPr>
        <w:tab/>
      </w:r>
      <w:r w:rsidRPr="005013A3">
        <w:rPr>
          <w:b/>
          <w:bCs/>
          <w:i/>
          <w:iCs/>
        </w:rPr>
        <w:t>общенаучными (ОК):</w:t>
      </w:r>
    </w:p>
    <w:p w:rsidR="005013A3" w:rsidRPr="005013A3" w:rsidRDefault="005013A3" w:rsidP="005013A3">
      <w:pPr>
        <w:widowControl w:val="0"/>
        <w:tabs>
          <w:tab w:val="left" w:pos="0"/>
        </w:tabs>
        <w:ind w:left="533" w:right="57"/>
        <w:jc w:val="both"/>
      </w:pPr>
      <w:r w:rsidRPr="005013A3">
        <w:rPr>
          <w:bCs/>
          <w:iCs/>
        </w:rPr>
        <w:t xml:space="preserve">ОК-1. </w:t>
      </w:r>
      <w:r w:rsidRPr="005013A3"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5013A3" w:rsidRPr="005013A3" w:rsidRDefault="005013A3" w:rsidP="005013A3">
      <w:pPr>
        <w:tabs>
          <w:tab w:val="left" w:pos="648"/>
        </w:tabs>
        <w:autoSpaceDE w:val="0"/>
        <w:autoSpaceDN w:val="0"/>
        <w:adjustRightInd w:val="0"/>
        <w:ind w:left="533"/>
        <w:jc w:val="both"/>
        <w:rPr>
          <w:b/>
          <w:bCs/>
          <w:i/>
          <w:iCs/>
        </w:rPr>
      </w:pPr>
      <w:r w:rsidRPr="005013A3">
        <w:rPr>
          <w:b/>
          <w:bCs/>
          <w:i/>
          <w:iCs/>
        </w:rPr>
        <w:t>-</w:t>
      </w:r>
      <w:r w:rsidRPr="005013A3">
        <w:rPr>
          <w:b/>
          <w:i/>
          <w:iCs/>
        </w:rPr>
        <w:tab/>
      </w:r>
      <w:r w:rsidRPr="005013A3">
        <w:rPr>
          <w:b/>
          <w:bCs/>
          <w:i/>
          <w:iCs/>
        </w:rPr>
        <w:t>инструментальными (ИК):</w:t>
      </w:r>
    </w:p>
    <w:p w:rsidR="005013A3" w:rsidRPr="005013A3" w:rsidRDefault="005013A3" w:rsidP="00B76BE2">
      <w:pPr>
        <w:tabs>
          <w:tab w:val="left" w:pos="648"/>
        </w:tabs>
        <w:autoSpaceDE w:val="0"/>
        <w:autoSpaceDN w:val="0"/>
        <w:adjustRightInd w:val="0"/>
        <w:ind w:left="533"/>
        <w:jc w:val="both"/>
        <w:rPr>
          <w:b/>
        </w:rPr>
      </w:pPr>
      <w:r w:rsidRPr="005013A3">
        <w:t>ИК-1.</w:t>
      </w:r>
      <w:r w:rsidRPr="005013A3">
        <w:rPr>
          <w:b/>
        </w:rPr>
        <w:t xml:space="preserve"> </w:t>
      </w:r>
      <w:r w:rsidRPr="005013A3">
        <w:t xml:space="preserve">Способен вести профессиональные дискуссии на уровне профильных и смежных отраслей </w:t>
      </w:r>
      <w:r w:rsidRPr="005013A3">
        <w:rPr>
          <w:shd w:val="clear" w:color="auto" w:fill="FFFFFF"/>
        </w:rPr>
        <w:t>на одном из иностранных языков</w:t>
      </w:r>
      <w:r w:rsidRPr="005013A3">
        <w:rPr>
          <w:b/>
        </w:rPr>
        <w:t xml:space="preserve"> </w:t>
      </w:r>
    </w:p>
    <w:p w:rsidR="005013A3" w:rsidRPr="005013A3" w:rsidRDefault="005013A3" w:rsidP="005013A3">
      <w:pPr>
        <w:tabs>
          <w:tab w:val="left" w:pos="648"/>
        </w:tabs>
        <w:autoSpaceDE w:val="0"/>
        <w:autoSpaceDN w:val="0"/>
        <w:adjustRightInd w:val="0"/>
        <w:ind w:left="533"/>
        <w:jc w:val="both"/>
        <w:rPr>
          <w:bCs/>
          <w:iCs/>
        </w:rPr>
      </w:pPr>
      <w:r w:rsidRPr="00B76BE2">
        <w:t>ИК-2.</w:t>
      </w:r>
      <w:r w:rsidRPr="005013A3">
        <w:rPr>
          <w:b/>
        </w:rPr>
        <w:t xml:space="preserve"> </w:t>
      </w:r>
      <w:r w:rsidRPr="005013A3">
        <w:t xml:space="preserve">Способен производить новые знания с использованием информационных технологий и больших данных </w:t>
      </w:r>
      <w:r w:rsidRPr="005013A3">
        <w:rPr>
          <w:bCs/>
          <w:iCs/>
        </w:rPr>
        <w:t>для применения в инновационной и научной деятельности</w:t>
      </w:r>
    </w:p>
    <w:p w:rsidR="005013A3" w:rsidRPr="005013A3" w:rsidRDefault="005013A3" w:rsidP="005013A3">
      <w:pPr>
        <w:autoSpaceDE w:val="0"/>
        <w:autoSpaceDN w:val="0"/>
        <w:adjustRightInd w:val="0"/>
        <w:ind w:left="590"/>
        <w:jc w:val="both"/>
        <w:rPr>
          <w:b/>
          <w:bCs/>
          <w:i/>
          <w:iCs/>
        </w:rPr>
      </w:pPr>
      <w:r w:rsidRPr="005013A3">
        <w:rPr>
          <w:bCs/>
          <w:i/>
          <w:iCs/>
        </w:rPr>
        <w:t xml:space="preserve">- </w:t>
      </w:r>
      <w:r w:rsidRPr="005013A3">
        <w:rPr>
          <w:b/>
          <w:bCs/>
          <w:i/>
          <w:iCs/>
        </w:rPr>
        <w:t>социально-личностными и общекультурными (СЛК)</w:t>
      </w:r>
    </w:p>
    <w:p w:rsidR="005013A3" w:rsidRPr="005013A3" w:rsidRDefault="005013A3" w:rsidP="005013A3">
      <w:pPr>
        <w:widowControl w:val="0"/>
        <w:tabs>
          <w:tab w:val="left" w:pos="0"/>
        </w:tabs>
        <w:ind w:left="555" w:right="57"/>
        <w:jc w:val="both"/>
      </w:pPr>
      <w:r w:rsidRPr="005013A3">
        <w:rPr>
          <w:bCs/>
          <w:iCs/>
        </w:rPr>
        <w:lastRenderedPageBreak/>
        <w:t xml:space="preserve">СЛК-1. </w:t>
      </w:r>
      <w:r w:rsidRPr="005013A3">
        <w:t>Способен организовать деятельность экспертных/ профессиональных групп/ организаций для достижения целей</w:t>
      </w:r>
      <w:r w:rsidR="00E458F7">
        <w:t>.</w:t>
      </w:r>
      <w:r w:rsidRPr="005013A3">
        <w:t xml:space="preserve"> </w:t>
      </w:r>
    </w:p>
    <w:p w:rsidR="001F5E5F" w:rsidRPr="00E16AE4" w:rsidRDefault="00554D37" w:rsidP="001F5E5F">
      <w:pPr>
        <w:autoSpaceDE w:val="0"/>
        <w:autoSpaceDN w:val="0"/>
        <w:adjustRightInd w:val="0"/>
        <w:ind w:left="567" w:hanging="12"/>
        <w:jc w:val="both"/>
        <w:rPr>
          <w:b/>
          <w:bCs/>
        </w:rPr>
      </w:pPr>
      <w:r w:rsidRPr="00E16AE4">
        <w:rPr>
          <w:b/>
          <w:i/>
        </w:rPr>
        <w:t xml:space="preserve"> </w:t>
      </w:r>
      <w:r w:rsidRPr="00E16AE4">
        <w:rPr>
          <w:i/>
        </w:rPr>
        <w:t xml:space="preserve"> </w:t>
      </w:r>
      <w:r w:rsidR="002328B2" w:rsidRPr="00E16AE4">
        <w:rPr>
          <w:i/>
        </w:rPr>
        <w:t>б</w:t>
      </w:r>
      <w:r w:rsidR="002328B2" w:rsidRPr="00E16AE4">
        <w:rPr>
          <w:b/>
        </w:rPr>
        <w:t>)</w:t>
      </w:r>
      <w:r w:rsidRPr="00E16AE4">
        <w:rPr>
          <w:b/>
        </w:rPr>
        <w:t xml:space="preserve"> </w:t>
      </w:r>
      <w:r w:rsidRPr="00E16AE4">
        <w:rPr>
          <w:b/>
          <w:bCs/>
        </w:rPr>
        <w:t>профессиональными компетенциями (ПК):</w:t>
      </w:r>
    </w:p>
    <w:p w:rsidR="005013A3" w:rsidRPr="00CA4743" w:rsidRDefault="00E458F7" w:rsidP="00E458F7">
      <w:pPr>
        <w:shd w:val="clear" w:color="auto" w:fill="FFFFFF"/>
        <w:autoSpaceDE w:val="0"/>
        <w:autoSpaceDN w:val="0"/>
        <w:adjustRightInd w:val="0"/>
        <w:ind w:firstLine="555"/>
        <w:jc w:val="both"/>
        <w:rPr>
          <w:b/>
        </w:rPr>
      </w:pPr>
      <w:r>
        <w:rPr>
          <w:b/>
        </w:rPr>
        <w:t xml:space="preserve"> научно-исследовательская</w:t>
      </w:r>
      <w:r w:rsidR="00B1687B">
        <w:rPr>
          <w:b/>
        </w:rPr>
        <w:t xml:space="preserve"> деятельност</w:t>
      </w:r>
      <w:r w:rsidR="00B1687B">
        <w:rPr>
          <w:b/>
          <w:lang w:val="ky-KG"/>
        </w:rPr>
        <w:t>ь</w:t>
      </w:r>
      <w:r w:rsidR="005013A3" w:rsidRPr="00D223F2">
        <w:rPr>
          <w:b/>
        </w:rPr>
        <w:t>: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39"/>
        </w:numPr>
        <w:jc w:val="both"/>
      </w:pPr>
      <w:r w:rsidRPr="00E458F7">
        <w:rPr>
          <w:color w:val="000000"/>
        </w:rPr>
        <w:t>готовностью к планированию, организации и проведению научно- исследовательских работ в области биотехнологии, способностью проводить корректную обработку результатов экспериментов и делать обоснованные заключения и выводы (ПК-1);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39"/>
        </w:numPr>
        <w:jc w:val="both"/>
      </w:pPr>
      <w:r w:rsidRPr="00E458F7">
        <w:rPr>
          <w:color w:val="000000"/>
        </w:rPr>
        <w:t>способностью проводить анализ научной и технической информации в области биотехнологии и смежных дисциплин с целью научной, патентной и маркетинговой поддержки проводимых фундаментальных исследований и технологических разработок (ПК-2);</w:t>
      </w:r>
    </w:p>
    <w:p w:rsidR="00E458F7" w:rsidRDefault="00E458F7" w:rsidP="00E458F7">
      <w:pPr>
        <w:pStyle w:val="ab"/>
        <w:widowControl w:val="0"/>
        <w:numPr>
          <w:ilvl w:val="0"/>
          <w:numId w:val="39"/>
        </w:numPr>
        <w:jc w:val="both"/>
      </w:pPr>
      <w:r w:rsidRPr="00E458F7">
        <w:rPr>
          <w:color w:val="000000"/>
        </w:rPr>
        <w:t>способностью представлять результаты выполненной работы в виде научно- технических отчетов, обзоров, научных докладов и публикаций с использованием современных возможностей информационных технологий и с учетом требований по защите интеллектуальной собственности (ПК-3);</w:t>
      </w:r>
    </w:p>
    <w:p w:rsidR="00E458F7" w:rsidRPr="00E458F7" w:rsidRDefault="00E458F7" w:rsidP="00E458F7">
      <w:pPr>
        <w:widowControl w:val="0"/>
        <w:ind w:firstLine="708"/>
        <w:jc w:val="both"/>
        <w:outlineLvl w:val="1"/>
        <w:rPr>
          <w:b/>
        </w:rPr>
      </w:pPr>
      <w:bookmarkStart w:id="1" w:name="bookmark12"/>
      <w:r w:rsidRPr="00E458F7">
        <w:rPr>
          <w:b/>
          <w:color w:val="000000"/>
        </w:rPr>
        <w:t>проектная деятельность:</w:t>
      </w:r>
      <w:bookmarkEnd w:id="1"/>
    </w:p>
    <w:p w:rsidR="00E458F7" w:rsidRPr="00E458F7" w:rsidRDefault="00E458F7" w:rsidP="00E458F7">
      <w:pPr>
        <w:pStyle w:val="ab"/>
        <w:widowControl w:val="0"/>
        <w:numPr>
          <w:ilvl w:val="0"/>
          <w:numId w:val="40"/>
        </w:numPr>
        <w:jc w:val="both"/>
      </w:pPr>
      <w:r w:rsidRPr="00E458F7">
        <w:rPr>
          <w:color w:val="000000"/>
        </w:rPr>
        <w:t>готовностью к проектированию опытных, опытно-промышленных и промышленных установок биотехнологического производства (ПК-4);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0"/>
        </w:numPr>
        <w:jc w:val="both"/>
      </w:pPr>
      <w:r w:rsidRPr="00E458F7">
        <w:rPr>
          <w:color w:val="000000"/>
        </w:rPr>
        <w:t>способностью осуществлять технологический расчет оборудования, выбор стандартного и проектирование нестандартного оборудования (ПК-5);</w:t>
      </w:r>
    </w:p>
    <w:p w:rsidR="00E458F7" w:rsidRDefault="00E458F7" w:rsidP="00E458F7">
      <w:pPr>
        <w:pStyle w:val="ab"/>
        <w:widowControl w:val="0"/>
        <w:numPr>
          <w:ilvl w:val="0"/>
          <w:numId w:val="40"/>
        </w:numPr>
        <w:jc w:val="both"/>
        <w:rPr>
          <w:color w:val="000000"/>
        </w:rPr>
      </w:pPr>
      <w:r w:rsidRPr="00E458F7">
        <w:rPr>
          <w:color w:val="000000"/>
        </w:rPr>
        <w:t xml:space="preserve">способностью к разработке проектной документации (ПК-6); </w:t>
      </w:r>
    </w:p>
    <w:p w:rsidR="00E458F7" w:rsidRPr="00E458F7" w:rsidRDefault="00E458F7" w:rsidP="00E458F7">
      <w:pPr>
        <w:widowControl w:val="0"/>
        <w:ind w:left="708"/>
        <w:jc w:val="both"/>
        <w:rPr>
          <w:b/>
          <w:color w:val="000000"/>
        </w:rPr>
      </w:pPr>
      <w:r w:rsidRPr="00E458F7">
        <w:rPr>
          <w:b/>
          <w:color w:val="000000"/>
        </w:rPr>
        <w:t>организационно-управленческая деятельность: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1"/>
        </w:numPr>
        <w:jc w:val="both"/>
      </w:pPr>
      <w:r w:rsidRPr="00E458F7">
        <w:rPr>
          <w:color w:val="000000"/>
        </w:rPr>
        <w:t>готовностью к организации работы коллектива исполнителей, принятию исполнительских решений в условиях спектра мнений, определению порядка выполнения работ (ПК-7);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1"/>
        </w:numPr>
        <w:jc w:val="both"/>
      </w:pPr>
      <w:r w:rsidRPr="00E458F7">
        <w:rPr>
          <w:color w:val="000000"/>
        </w:rPr>
        <w:t>способностью к проведению технико-экономического анализа производства и составлению технико-экономической документации (ПК-8);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1"/>
        </w:numPr>
        <w:tabs>
          <w:tab w:val="left" w:pos="2804"/>
          <w:tab w:val="left" w:pos="8612"/>
        </w:tabs>
        <w:jc w:val="both"/>
      </w:pPr>
      <w:r w:rsidRPr="00E458F7">
        <w:rPr>
          <w:color w:val="000000"/>
        </w:rPr>
        <w:t>готовностью</w:t>
      </w:r>
      <w:r w:rsidR="00B1687B">
        <w:rPr>
          <w:color w:val="000000"/>
        </w:rPr>
        <w:tab/>
        <w:t>использовать основные принципы</w:t>
      </w:r>
      <w:r w:rsidR="00B1687B" w:rsidRPr="00B1687B">
        <w:rPr>
          <w:color w:val="000000"/>
        </w:rPr>
        <w:t xml:space="preserve"> </w:t>
      </w:r>
      <w:r w:rsidRPr="00E458F7">
        <w:rPr>
          <w:color w:val="000000"/>
        </w:rPr>
        <w:t>организации</w:t>
      </w:r>
      <w:r w:rsidR="00B1687B">
        <w:rPr>
          <w:color w:val="000000"/>
        </w:rPr>
        <w:t xml:space="preserve"> </w:t>
      </w:r>
      <w:r w:rsidRPr="00B1687B">
        <w:rPr>
          <w:color w:val="000000"/>
        </w:rPr>
        <w:t>метрологического обеспечения производства (ПК-9);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1"/>
        </w:numPr>
        <w:jc w:val="both"/>
      </w:pPr>
      <w:r w:rsidRPr="00E458F7">
        <w:rPr>
          <w:color w:val="000000"/>
        </w:rPr>
        <w:t>способностью к разработке системы менеджмента качества биотехнологической продукции в соответствии с требованиями российских и международных стандартов качества (ПК-10);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1"/>
        </w:numPr>
        <w:jc w:val="both"/>
      </w:pPr>
      <w:r w:rsidRPr="00E458F7">
        <w:rPr>
          <w:color w:val="000000"/>
        </w:rPr>
        <w:t>способностью обеспечивать технологическую дисциплину, санитарно- гигиенический режим работы предприятия, содержание технологического оборудования в надлежащем техническом состоянии (ПК-11);</w:t>
      </w:r>
    </w:p>
    <w:p w:rsidR="00E458F7" w:rsidRPr="00E458F7" w:rsidRDefault="00E458F7" w:rsidP="00E458F7">
      <w:pPr>
        <w:pStyle w:val="ab"/>
        <w:widowControl w:val="0"/>
        <w:numPr>
          <w:ilvl w:val="0"/>
          <w:numId w:val="41"/>
        </w:numPr>
        <w:jc w:val="both"/>
      </w:pPr>
      <w:r w:rsidRPr="00E458F7">
        <w:rPr>
          <w:color w:val="000000"/>
        </w:rPr>
        <w:t>способностью планировать и проводить мероприятия по обеспечению техники безопасности на производстве, по мониторингу и защите окружающей среды (ПК-12);</w:t>
      </w:r>
    </w:p>
    <w:p w:rsidR="00E458F7" w:rsidRPr="00E458F7" w:rsidRDefault="00E458F7" w:rsidP="00B1687B">
      <w:pPr>
        <w:widowControl w:val="0"/>
        <w:ind w:firstLine="708"/>
        <w:jc w:val="both"/>
        <w:outlineLvl w:val="1"/>
        <w:rPr>
          <w:b/>
        </w:rPr>
      </w:pPr>
      <w:bookmarkStart w:id="2" w:name="bookmark13"/>
      <w:r w:rsidRPr="00E458F7">
        <w:rPr>
          <w:b/>
          <w:color w:val="000000"/>
        </w:rPr>
        <w:t>производственно-технологическая деятельность:</w:t>
      </w:r>
      <w:bookmarkEnd w:id="2"/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готовностью к организации, планированию и управлению действующими биотехнологическими процессами и производством (ПК-13);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способностью использовать типовые и разрабатывать новые методы инженерных расчетов технологических параметров и оборудования биотехнологических производств (ПК-14);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готовностью обеспечивать стабильность показателей производства и качества выпускаемой продукции (ПК-15);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способностью осуществлять эффективную работу средств контроля, автоматизации и автоматизированного управления производством, химико</w:t>
      </w:r>
      <w:r w:rsidRPr="00B1687B">
        <w:rPr>
          <w:color w:val="000000"/>
        </w:rPr>
        <w:softHyphen/>
        <w:t>технического, биохимического и микробиологического контроля (ПК-16);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 xml:space="preserve">готовностью к проведению опытно-промышленной отработки технологии и </w:t>
      </w:r>
      <w:r w:rsidRPr="00B1687B">
        <w:rPr>
          <w:color w:val="000000"/>
        </w:rPr>
        <w:lastRenderedPageBreak/>
        <w:t>масштабированию процессов (ПК-17);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способностью к выработке и научному обоснованию схем оптимальной комплексной аттестации биотехнологических продуктов (ПК-18);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способностью к анализу показателей технологического процесса на соответствие исходным научным разработкам (ПК-19);</w:t>
      </w:r>
    </w:p>
    <w:p w:rsidR="00E458F7" w:rsidRPr="00B1687B" w:rsidRDefault="00E458F7" w:rsidP="00B1687B">
      <w:pPr>
        <w:widowControl w:val="0"/>
        <w:ind w:left="708"/>
        <w:jc w:val="both"/>
        <w:outlineLvl w:val="1"/>
        <w:rPr>
          <w:b/>
        </w:rPr>
      </w:pPr>
      <w:bookmarkStart w:id="3" w:name="bookmark14"/>
      <w:r w:rsidRPr="00B1687B">
        <w:rPr>
          <w:b/>
          <w:color w:val="000000"/>
        </w:rPr>
        <w:t>педагогическая деятельность:</w:t>
      </w:r>
      <w:bookmarkEnd w:id="3"/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готовностью к проведению учебных занятий, в том числе семинаров, практических занятий и лабораторных практикумов (ПК-20);</w:t>
      </w:r>
    </w:p>
    <w:p w:rsidR="00E458F7" w:rsidRPr="00E458F7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готовностью к подготовке учебных и учебно-методических материалов (ПК-21);</w:t>
      </w:r>
    </w:p>
    <w:p w:rsidR="00554D37" w:rsidRPr="00B1687B" w:rsidRDefault="00E458F7" w:rsidP="00B1687B">
      <w:pPr>
        <w:pStyle w:val="ab"/>
        <w:widowControl w:val="0"/>
        <w:numPr>
          <w:ilvl w:val="0"/>
          <w:numId w:val="42"/>
        </w:numPr>
        <w:ind w:left="1068"/>
        <w:jc w:val="both"/>
      </w:pPr>
      <w:r w:rsidRPr="00B1687B">
        <w:rPr>
          <w:color w:val="000000"/>
        </w:rPr>
        <w:t>способностью осваивать и использовать современные образовательные технологии (ПК-22).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5.2.Требования к структуре ООП подготовки магистров.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Структура ООП подготовки магистров включает следующие блоки: блок 1 «Дисциплины (модули)»;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блок 2 «Практика»;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блок 3 «Государственная итоговая аттестация».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5103"/>
        <w:gridCol w:w="2977"/>
      </w:tblGrid>
      <w:tr w:rsidR="004C6370" w:rsidRPr="004C6370" w:rsidTr="00912D0D">
        <w:trPr>
          <w:trHeight w:hRule="exact" w:val="931"/>
        </w:trPr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  <w:ind w:left="562"/>
            </w:pPr>
            <w:r w:rsidRPr="004C6370">
              <w:rPr>
                <w:spacing w:val="-2"/>
              </w:rPr>
              <w:t>Структура ООП подготовки бакалавров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  <w:jc w:val="center"/>
            </w:pPr>
            <w:r w:rsidRPr="004C6370">
              <w:rPr>
                <w:spacing w:val="-2"/>
              </w:rPr>
              <w:t xml:space="preserve">Объем ООП </w:t>
            </w:r>
            <w:r w:rsidRPr="004C6370">
              <w:t>подготовки</w:t>
            </w:r>
          </w:p>
          <w:p w:rsidR="00912D0D" w:rsidRPr="004C6370" w:rsidRDefault="00912D0D" w:rsidP="00912D0D">
            <w:pPr>
              <w:shd w:val="clear" w:color="auto" w:fill="FFFFFF"/>
              <w:jc w:val="center"/>
            </w:pPr>
            <w:r w:rsidRPr="004C6370">
              <w:t>магистров</w:t>
            </w:r>
          </w:p>
          <w:p w:rsidR="00912D0D" w:rsidRPr="004C6370" w:rsidRDefault="00912D0D" w:rsidP="00912D0D">
            <w:pPr>
              <w:shd w:val="clear" w:color="auto" w:fill="FFFFFF"/>
              <w:jc w:val="center"/>
            </w:pPr>
            <w:r w:rsidRPr="004C6370">
              <w:rPr>
                <w:spacing w:val="-3"/>
              </w:rPr>
              <w:t xml:space="preserve">и ее блоков в </w:t>
            </w:r>
            <w:r w:rsidRPr="004C6370">
              <w:t>кредитах</w:t>
            </w:r>
          </w:p>
        </w:tc>
      </w:tr>
      <w:tr w:rsidR="004C6370" w:rsidRPr="004C6370" w:rsidTr="00912D0D">
        <w:trPr>
          <w:trHeight w:hRule="exact" w:val="112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t>Блок 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</w:pPr>
            <w:r w:rsidRPr="004C6370">
              <w:t>Дисциплины (модули)</w:t>
            </w:r>
          </w:p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  <w:rPr>
                <w:b/>
              </w:rPr>
            </w:pPr>
            <w:r w:rsidRPr="004C6370">
              <w:rPr>
                <w:b/>
              </w:rPr>
              <w:t>Общенаучный цикл:</w:t>
            </w:r>
          </w:p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</w:pPr>
            <w:r w:rsidRPr="004C6370">
              <w:t>Базовая часть</w:t>
            </w:r>
          </w:p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</w:pPr>
            <w:r w:rsidRPr="004C6370">
              <w:t xml:space="preserve">Вариативная часть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161A8E" w:rsidP="00F96E2F">
            <w:pPr>
              <w:shd w:val="clear" w:color="auto" w:fill="FFFFFF"/>
              <w:rPr>
                <w:b/>
                <w:lang w:val="ky-KG"/>
              </w:rPr>
            </w:pPr>
            <w:r w:rsidRPr="004C6370">
              <w:rPr>
                <w:b/>
                <w:lang w:val="ky-KG"/>
              </w:rPr>
              <w:t xml:space="preserve">                      </w:t>
            </w:r>
            <w:r w:rsidR="00F96E2F" w:rsidRPr="004C6370">
              <w:rPr>
                <w:b/>
                <w:lang w:val="ky-KG"/>
              </w:rPr>
              <w:t>50</w:t>
            </w:r>
          </w:p>
          <w:p w:rsidR="00F96E2F" w:rsidRPr="004C6370" w:rsidRDefault="00F96E2F" w:rsidP="00F96E2F">
            <w:pPr>
              <w:shd w:val="clear" w:color="auto" w:fill="FFFFFF"/>
              <w:jc w:val="center"/>
              <w:rPr>
                <w:b/>
                <w:lang w:val="ky-KG"/>
              </w:rPr>
            </w:pPr>
            <w:r w:rsidRPr="004C6370">
              <w:rPr>
                <w:b/>
                <w:lang w:val="ky-KG"/>
              </w:rPr>
              <w:t>20</w:t>
            </w:r>
          </w:p>
          <w:p w:rsidR="00F96E2F" w:rsidRPr="004C6370" w:rsidRDefault="00912D0D" w:rsidP="00F96E2F">
            <w:pPr>
              <w:shd w:val="clear" w:color="auto" w:fill="FFFFFF"/>
              <w:jc w:val="center"/>
              <w:rPr>
                <w:lang w:val="ky-KG"/>
              </w:rPr>
            </w:pPr>
            <w:r w:rsidRPr="004C6370">
              <w:t>8</w:t>
            </w:r>
          </w:p>
          <w:p w:rsidR="00912D0D" w:rsidRPr="004C6370" w:rsidRDefault="00912D0D" w:rsidP="00912D0D">
            <w:pPr>
              <w:shd w:val="clear" w:color="auto" w:fill="FFFFFF"/>
              <w:jc w:val="center"/>
            </w:pPr>
            <w:r w:rsidRPr="004C6370">
              <w:t>12</w:t>
            </w:r>
          </w:p>
        </w:tc>
      </w:tr>
      <w:tr w:rsidR="004C6370" w:rsidRPr="004C6370" w:rsidTr="00912D0D">
        <w:trPr>
          <w:trHeight w:hRule="exact" w:val="843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  <w:rPr>
                <w:b/>
              </w:rPr>
            </w:pPr>
            <w:r w:rsidRPr="004C6370">
              <w:rPr>
                <w:b/>
              </w:rPr>
              <w:t>Профессиональный цикл:</w:t>
            </w:r>
          </w:p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</w:pPr>
            <w:r w:rsidRPr="004C6370">
              <w:t>Базовая часть</w:t>
            </w:r>
          </w:p>
          <w:p w:rsidR="00912D0D" w:rsidRPr="004C6370" w:rsidRDefault="00912D0D" w:rsidP="00912D0D">
            <w:pPr>
              <w:shd w:val="clear" w:color="auto" w:fill="FFFFFF"/>
              <w:tabs>
                <w:tab w:val="left" w:pos="317"/>
              </w:tabs>
              <w:ind w:right="840" w:firstLine="5"/>
            </w:pPr>
            <w:r w:rsidRPr="004C6370">
              <w:t>Вариативная часть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161A8E" w:rsidP="00912D0D">
            <w:pPr>
              <w:shd w:val="clear" w:color="auto" w:fill="FFFFFF"/>
              <w:jc w:val="center"/>
              <w:rPr>
                <w:b/>
                <w:lang w:val="ky-KG"/>
              </w:rPr>
            </w:pPr>
            <w:r w:rsidRPr="004C6370">
              <w:rPr>
                <w:b/>
                <w:lang w:val="ky-KG"/>
              </w:rPr>
              <w:t>30</w:t>
            </w:r>
          </w:p>
          <w:p w:rsidR="00912D0D" w:rsidRPr="004C6370" w:rsidRDefault="00161A8E" w:rsidP="00912D0D">
            <w:pPr>
              <w:shd w:val="clear" w:color="auto" w:fill="FFFFFF"/>
              <w:jc w:val="center"/>
              <w:rPr>
                <w:lang w:val="ky-KG"/>
              </w:rPr>
            </w:pPr>
            <w:r w:rsidRPr="004C6370">
              <w:rPr>
                <w:lang w:val="ky-KG"/>
              </w:rPr>
              <w:t>12</w:t>
            </w:r>
          </w:p>
          <w:p w:rsidR="00161A8E" w:rsidRPr="004C6370" w:rsidRDefault="00161A8E" w:rsidP="00912D0D">
            <w:pPr>
              <w:shd w:val="clear" w:color="auto" w:fill="FFFFFF"/>
              <w:jc w:val="center"/>
              <w:rPr>
                <w:lang w:val="ky-KG"/>
              </w:rPr>
            </w:pPr>
            <w:r w:rsidRPr="004C6370">
              <w:rPr>
                <w:lang w:val="ky-KG"/>
              </w:rPr>
              <w:t>18</w:t>
            </w:r>
          </w:p>
        </w:tc>
      </w:tr>
      <w:tr w:rsidR="004C6370" w:rsidRPr="004C6370" w:rsidTr="00912D0D">
        <w:trPr>
          <w:trHeight w:hRule="exact"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t>Блок 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t>Практика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161A8E" w:rsidP="00912D0D">
            <w:pPr>
              <w:shd w:val="clear" w:color="auto" w:fill="FFFFFF"/>
              <w:jc w:val="center"/>
              <w:rPr>
                <w:b/>
              </w:rPr>
            </w:pPr>
            <w:r w:rsidRPr="004C6370">
              <w:rPr>
                <w:b/>
                <w:lang w:val="ky-KG"/>
              </w:rPr>
              <w:t>6</w:t>
            </w:r>
            <w:r w:rsidR="00912D0D" w:rsidRPr="004C6370">
              <w:rPr>
                <w:b/>
              </w:rPr>
              <w:t>0</w:t>
            </w:r>
          </w:p>
        </w:tc>
      </w:tr>
      <w:tr w:rsidR="004C6370" w:rsidRPr="004C6370" w:rsidTr="00912D0D">
        <w:trPr>
          <w:trHeight w:hRule="exact" w:val="31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t>Блок 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rPr>
                <w:spacing w:val="-1"/>
              </w:rPr>
              <w:t>Государственная итоговая аттестация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161A8E" w:rsidP="00912D0D">
            <w:pPr>
              <w:shd w:val="clear" w:color="auto" w:fill="FFFFFF"/>
              <w:jc w:val="center"/>
              <w:rPr>
                <w:b/>
                <w:lang w:val="ky-KG"/>
              </w:rPr>
            </w:pPr>
            <w:r w:rsidRPr="004C6370">
              <w:rPr>
                <w:b/>
              </w:rPr>
              <w:t>1</w:t>
            </w:r>
            <w:r w:rsidRPr="004C6370">
              <w:rPr>
                <w:b/>
                <w:lang w:val="ky-KG"/>
              </w:rPr>
              <w:t>0</w:t>
            </w:r>
          </w:p>
        </w:tc>
      </w:tr>
      <w:tr w:rsidR="004C6370" w:rsidRPr="004C6370" w:rsidTr="00912D0D">
        <w:trPr>
          <w:trHeight w:hRule="exact" w:val="423"/>
        </w:trPr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</w:pPr>
            <w:r w:rsidRPr="004C6370">
              <w:rPr>
                <w:spacing w:val="-1"/>
              </w:rPr>
              <w:t>Объем ООП подготовки магистров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D0D" w:rsidRPr="004C6370" w:rsidRDefault="00912D0D" w:rsidP="00912D0D">
            <w:pPr>
              <w:shd w:val="clear" w:color="auto" w:fill="FFFFFF"/>
              <w:jc w:val="center"/>
              <w:rPr>
                <w:b/>
              </w:rPr>
            </w:pPr>
            <w:r w:rsidRPr="004C6370">
              <w:rPr>
                <w:b/>
              </w:rPr>
              <w:t>120</w:t>
            </w:r>
          </w:p>
        </w:tc>
      </w:tr>
    </w:tbl>
    <w:p w:rsidR="00747C85" w:rsidRPr="004C6370" w:rsidRDefault="00747C85" w:rsidP="00824CF4">
      <w:pPr>
        <w:widowControl w:val="0"/>
        <w:autoSpaceDE w:val="0"/>
        <w:autoSpaceDN w:val="0"/>
        <w:adjustRightInd w:val="0"/>
        <w:jc w:val="both"/>
        <w:rPr>
          <w:lang w:val="ky-KG"/>
        </w:rPr>
      </w:pP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824CF4" w:rsidRPr="004C6370" w:rsidRDefault="00824CF4" w:rsidP="00824CF4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 исследовательская работа) практику.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5.2.2.</w:t>
      </w:r>
      <w:r w:rsidRPr="004C6370">
        <w:tab/>
        <w:t>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5.2.3.</w:t>
      </w:r>
      <w:r w:rsidRPr="004C6370">
        <w:tab/>
        <w:t>В рамках ООП подготовки магистров выделяется обязательная и элективная часть.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lastRenderedPageBreak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5.2.4.</w:t>
      </w:r>
      <w:r w:rsidRPr="004C6370">
        <w:tab/>
        <w:t xml:space="preserve">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</w:t>
      </w:r>
      <w:r w:rsidR="003E02FB">
        <w:t xml:space="preserve">необходимости, обеспечивающей </w:t>
      </w:r>
      <w:r w:rsidR="003E02FB">
        <w:rPr>
          <w:lang w:val="ky-KG"/>
        </w:rPr>
        <w:t>ко</w:t>
      </w:r>
      <w:r w:rsidRPr="004C6370">
        <w:t>ррекцию нарушений развития и соци</w:t>
      </w:r>
      <w:r w:rsidR="003E02FB">
        <w:t>альную адаптацию указанных лиц</w:t>
      </w:r>
      <w:r w:rsidRPr="004C6370">
        <w:t>;</w:t>
      </w:r>
    </w:p>
    <w:p w:rsidR="00157778" w:rsidRPr="004C6370" w:rsidRDefault="00157778" w:rsidP="0071743D">
      <w:pPr>
        <w:widowControl w:val="0"/>
        <w:autoSpaceDE w:val="0"/>
        <w:autoSpaceDN w:val="0"/>
        <w:adjustRightInd w:val="0"/>
        <w:jc w:val="both"/>
      </w:pPr>
    </w:p>
    <w:p w:rsidR="00157778" w:rsidRPr="004C6370" w:rsidRDefault="00157778" w:rsidP="00676DDA">
      <w:pPr>
        <w:widowControl w:val="0"/>
        <w:autoSpaceDE w:val="0"/>
        <w:autoSpaceDN w:val="0"/>
        <w:adjustRightInd w:val="0"/>
        <w:ind w:firstLine="567"/>
        <w:jc w:val="center"/>
        <w:rPr>
          <w:b/>
          <w:lang w:val="ky-KG"/>
        </w:rPr>
      </w:pPr>
      <w:r w:rsidRPr="004C6370">
        <w:rPr>
          <w:b/>
        </w:rPr>
        <w:t>5.3. Требования к условиям реализации ООП подготовки магистров</w:t>
      </w:r>
    </w:p>
    <w:p w:rsidR="00157778" w:rsidRPr="004C6370" w:rsidRDefault="00157778" w:rsidP="00676DDA">
      <w:pPr>
        <w:widowControl w:val="0"/>
        <w:autoSpaceDE w:val="0"/>
        <w:autoSpaceDN w:val="0"/>
        <w:adjustRightInd w:val="0"/>
        <w:ind w:firstLine="567"/>
        <w:jc w:val="center"/>
        <w:rPr>
          <w:b/>
          <w:lang w:val="ky-KG"/>
        </w:rPr>
      </w:pPr>
    </w:p>
    <w:p w:rsidR="00A74DF2" w:rsidRPr="00771296" w:rsidRDefault="00157778" w:rsidP="00A74DF2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709"/>
        <w:rPr>
          <w:rStyle w:val="FontStyle74"/>
        </w:rPr>
      </w:pPr>
      <w:r w:rsidRPr="00771296">
        <w:t xml:space="preserve">5.3.1. </w:t>
      </w:r>
      <w:r w:rsidR="00A74DF2" w:rsidRPr="00771296">
        <w:t xml:space="preserve"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</w:t>
      </w:r>
      <w:r w:rsidR="00771296" w:rsidRPr="00771296">
        <w:t xml:space="preserve">менее </w:t>
      </w:r>
      <w:r w:rsidR="00771296" w:rsidRPr="00771296">
        <w:rPr>
          <w:lang w:val="ky-KG"/>
        </w:rPr>
        <w:t>6</w:t>
      </w:r>
      <w:r w:rsidR="00A74DF2" w:rsidRPr="00771296">
        <w:t xml:space="preserve">0% (согласно лицензионным требованиям!). </w:t>
      </w:r>
    </w:p>
    <w:p w:rsidR="00771296" w:rsidRPr="00771296" w:rsidRDefault="00771296" w:rsidP="00771296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771296"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</w:t>
      </w:r>
      <w:r w:rsidR="00E16AE4">
        <w:t xml:space="preserve"> степени кандидата или доктора н</w:t>
      </w:r>
      <w:r w:rsidRPr="00771296">
        <w:t>аук, должна составлять</w:t>
      </w:r>
      <w:r w:rsidRPr="00771296">
        <w:rPr>
          <w:lang w:val="ky-KG"/>
        </w:rPr>
        <w:t xml:space="preserve"> 100 </w:t>
      </w:r>
      <w:r w:rsidRPr="00771296">
        <w:t>процентов общего количества дисциплин.</w:t>
      </w:r>
    </w:p>
    <w:p w:rsidR="00195261" w:rsidRPr="00282096" w:rsidRDefault="00A74DF2" w:rsidP="00282096">
      <w:pPr>
        <w:pStyle w:val="Style18"/>
        <w:widowControl/>
        <w:spacing w:line="240" w:lineRule="auto"/>
        <w:ind w:firstLine="475"/>
      </w:pPr>
      <w:r w:rsidRPr="00771296">
        <w:rPr>
          <w:rStyle w:val="FontStyle74"/>
          <w:sz w:val="24"/>
          <w:szCs w:val="24"/>
        </w:rPr>
        <w:t xml:space="preserve">Непосредственное руководство научной работой студентов-магистрантов осуществляется научными руководителями, имеющими ученую степень и (или) ученое звание или опыт руководящей работы в данной области. Один научный руководитель может руководить не более чем </w:t>
      </w:r>
      <w:r w:rsidR="00771296" w:rsidRPr="00771296">
        <w:rPr>
          <w:rStyle w:val="FontStyle74"/>
          <w:sz w:val="24"/>
          <w:szCs w:val="24"/>
          <w:lang w:val="ky-KG"/>
        </w:rPr>
        <w:t>5</w:t>
      </w:r>
      <w:r w:rsidRPr="00771296">
        <w:rPr>
          <w:rStyle w:val="FontStyle74"/>
          <w:sz w:val="24"/>
          <w:szCs w:val="24"/>
        </w:rPr>
        <w:t xml:space="preserve"> студентами-магистрантами (определяется ученым советом вуза).</w:t>
      </w:r>
    </w:p>
    <w:p w:rsidR="00157778" w:rsidRPr="004C6370" w:rsidRDefault="00157778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5.3.3. Материально-техническое обеспечение учебного процесса.</w:t>
      </w:r>
    </w:p>
    <w:p w:rsidR="00195261" w:rsidRPr="004C6370" w:rsidRDefault="00195261" w:rsidP="00676DDA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Указывается перечень необходимого материально-технического обеспечения, позволяющего реализовывать ООП подготовки магистров: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-</w:t>
      </w:r>
      <w:r w:rsidRPr="004C6370">
        <w:tab/>
        <w:t>требования к оборудованию учебных кабинетов, компьютерных классов, объектов для проведения практических и лабораторных занятий;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-</w:t>
      </w:r>
      <w:r w:rsidRPr="004C6370">
        <w:tab/>
        <w:t>полигоны, технологические лаборатории, студии;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-</w:t>
      </w:r>
      <w:r w:rsidRPr="004C6370">
        <w:tab/>
        <w:t>требования к информационным и телекоммуникационным технологиям и соответствующим технологическим средствам;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-</w:t>
      </w:r>
      <w:r w:rsidRPr="004C6370">
        <w:tab/>
        <w:t>при необходимости, специальные условия для получения образования обучающимися с ограниченными возможностями здоровья;</w:t>
      </w:r>
    </w:p>
    <w:p w:rsidR="00195261" w:rsidRPr="004C6370" w:rsidRDefault="00195261" w:rsidP="00195261">
      <w:pPr>
        <w:widowControl w:val="0"/>
        <w:autoSpaceDE w:val="0"/>
        <w:autoSpaceDN w:val="0"/>
        <w:adjustRightInd w:val="0"/>
        <w:ind w:firstLine="567"/>
        <w:jc w:val="both"/>
      </w:pPr>
      <w:r w:rsidRPr="004C6370">
        <w:t>-</w:t>
      </w:r>
      <w:r w:rsidRPr="004C6370">
        <w:tab/>
        <w:t>другие требования с учетом специфики реализуемой ООП подготовки магистров.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C6370">
        <w:rPr>
          <w:b/>
        </w:rPr>
        <w:t>5.3.4.</w:t>
      </w:r>
      <w:r w:rsidRPr="004C6370">
        <w:t xml:space="preserve"> Оценка качества подготовки выпускников. 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rFonts w:eastAsiaTheme="minorHAnsi"/>
          <w:lang w:eastAsia="en-US"/>
        </w:rPr>
        <w:t>П</w:t>
      </w:r>
      <w:r w:rsidRPr="004C6370">
        <w:rPr>
          <w:lang w:eastAsia="en-US"/>
        </w:rPr>
        <w:t>ри разработке оценочных средств для контроля качества изучения модулей, дисциплин,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компетенции по видам деятельности и степень общей готовности выпускников к профессиональной деятельности.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lastRenderedPageBreak/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дипломных, исследовательских работ, экспертные оценки группами, состоящими из студентов, преподавателей, работодателей.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4C6370">
        <w:rPr>
          <w:lang w:eastAsia="en-US"/>
        </w:rPr>
        <w:t>Вузом должны быть созданы условия для максимального приближения системы оценивания и контроля компетенции магистров к условиям их будущей профессиональной деятельности. С этой целью, кроме преподавателей конкретной дисциплины,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Итоговая государственная аттестация включает защиту выпускной квалификационной работы, а также государственный экзамен, устанавливаемый по решению ученого совета вуза.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которой готовится магистр (научно-исследовательской, проектной, организационно-управленческой, производственно-технологической, педагогической).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</w:t>
      </w:r>
      <w:r w:rsidR="002A7244">
        <w:rPr>
          <w:lang w:eastAsia="en-US"/>
        </w:rPr>
        <w:t xml:space="preserve"> умения и сформированные </w:t>
      </w:r>
      <w:r w:rsidRPr="004C6370">
        <w:rPr>
          <w:lang w:eastAsia="en-US"/>
        </w:rPr>
        <w:t>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157778" w:rsidRPr="004C6370" w:rsidRDefault="00157778" w:rsidP="00676DD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4C6370">
        <w:rPr>
          <w:lang w:eastAsia="en-US"/>
        </w:rPr>
        <w:t>Программа государственного экзамена разрабатывается вузами самостоятельно. Для объективной оценки компетенции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DA59B0" w:rsidRDefault="00DA59B0" w:rsidP="002A7244">
      <w:pPr>
        <w:widowControl w:val="0"/>
        <w:autoSpaceDE w:val="0"/>
        <w:autoSpaceDN w:val="0"/>
        <w:adjustRightInd w:val="0"/>
        <w:jc w:val="both"/>
        <w:rPr>
          <w:lang w:val="ky-KG"/>
        </w:rPr>
      </w:pPr>
    </w:p>
    <w:p w:rsidR="00A41DA0" w:rsidRDefault="00A41DA0" w:rsidP="004C6370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4C6370">
        <w:t>Настоящий стандарт по направлению 720200 «Биотехнология» разработан Учебно-методическим объединением по образованию в области биотехнологии при базо</w:t>
      </w:r>
      <w:r w:rsidRPr="004C6370">
        <w:rPr>
          <w:lang w:val="ky-KG"/>
        </w:rPr>
        <w:t>во</w:t>
      </w:r>
      <w:r w:rsidRPr="004C6370">
        <w:t>м вузе КНАУ им. К.И.Скрябина</w:t>
      </w:r>
    </w:p>
    <w:p w:rsidR="00DA59B0" w:rsidRPr="00DA59B0" w:rsidRDefault="00DA59B0" w:rsidP="004C6370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</w:p>
    <w:p w:rsidR="00DA59B0" w:rsidRPr="00DA59B0" w:rsidRDefault="00DA59B0" w:rsidP="00DA59B0">
      <w:pPr>
        <w:tabs>
          <w:tab w:val="left" w:pos="624"/>
        </w:tabs>
        <w:autoSpaceDE w:val="0"/>
        <w:autoSpaceDN w:val="0"/>
        <w:adjustRightInd w:val="0"/>
        <w:jc w:val="both"/>
        <w:rPr>
          <w:b/>
          <w:lang w:val="ky-KG"/>
        </w:rPr>
      </w:pPr>
      <w:r w:rsidRPr="00DA59B0">
        <w:rPr>
          <w:rFonts w:eastAsia="MS Mincho"/>
          <w:b/>
          <w:lang w:eastAsia="ja-JP"/>
        </w:rPr>
        <w:t>Председатель УМО   Иргашев А.Ш.____________</w:t>
      </w:r>
      <w:r w:rsidRPr="00DA59B0">
        <w:rPr>
          <w:rFonts w:eastAsia="MS Mincho"/>
          <w:b/>
          <w:lang w:val="ky-KG" w:eastAsia="ja-JP"/>
        </w:rPr>
        <w:t>__</w:t>
      </w:r>
      <w:r w:rsidRPr="00DA59B0">
        <w:rPr>
          <w:b/>
          <w:lang w:val="ky-KG"/>
        </w:rPr>
        <w:t>_________________</w:t>
      </w:r>
      <w:r>
        <w:rPr>
          <w:b/>
          <w:lang w:val="ky-KG"/>
        </w:rPr>
        <w:t>____________</w:t>
      </w:r>
    </w:p>
    <w:p w:rsidR="00DA59B0" w:rsidRPr="00DA59B0" w:rsidRDefault="00DA59B0" w:rsidP="00DA59B0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b/>
        </w:rPr>
      </w:pPr>
    </w:p>
    <w:p w:rsidR="00DA59B0" w:rsidRPr="00DA59B0" w:rsidRDefault="00DA59B0" w:rsidP="00DA59B0">
      <w:pPr>
        <w:spacing w:line="276" w:lineRule="auto"/>
        <w:jc w:val="both"/>
        <w:rPr>
          <w:lang w:val="ky-KG" w:eastAsia="en-US"/>
        </w:rPr>
      </w:pPr>
      <w:r w:rsidRPr="00DA59B0">
        <w:rPr>
          <w:lang w:eastAsia="en-US"/>
        </w:rPr>
        <w:t>Руководитель секции</w:t>
      </w:r>
      <w:r w:rsidRPr="00DA59B0">
        <w:rPr>
          <w:lang w:val="ky-KG" w:eastAsia="en-US"/>
        </w:rPr>
        <w:t xml:space="preserve"> УМО 720200-“Биотехнология”</w:t>
      </w:r>
    </w:p>
    <w:p w:rsidR="00DA59B0" w:rsidRPr="00DA59B0" w:rsidRDefault="00DA59B0" w:rsidP="00DA59B0">
      <w:pPr>
        <w:spacing w:line="276" w:lineRule="auto"/>
        <w:jc w:val="both"/>
        <w:rPr>
          <w:lang w:val="ky-KG" w:eastAsia="en-US"/>
        </w:rPr>
      </w:pPr>
      <w:r w:rsidRPr="00DA59B0">
        <w:rPr>
          <w:lang w:eastAsia="en-US"/>
        </w:rPr>
        <w:t xml:space="preserve"> Арзыбаев</w:t>
      </w:r>
      <w:r w:rsidRPr="00DA59B0">
        <w:rPr>
          <w:lang w:val="ky-KG" w:eastAsia="en-US"/>
        </w:rPr>
        <w:t xml:space="preserve"> М.А., </w:t>
      </w:r>
      <w:r w:rsidRPr="00DA59B0">
        <w:rPr>
          <w:lang w:eastAsia="en-US"/>
        </w:rPr>
        <w:t xml:space="preserve"> д.в.н, профессор</w:t>
      </w:r>
      <w:r w:rsidRPr="00DA59B0">
        <w:rPr>
          <w:lang w:val="ky-KG" w:eastAsia="en-US"/>
        </w:rPr>
        <w:t>,</w:t>
      </w:r>
      <w:r w:rsidRPr="00DA59B0">
        <w:rPr>
          <w:lang w:eastAsia="en-US"/>
        </w:rPr>
        <w:t xml:space="preserve"> </w:t>
      </w:r>
      <w:r w:rsidRPr="00DA59B0">
        <w:rPr>
          <w:lang w:val="ky-KG" w:eastAsia="en-US"/>
        </w:rPr>
        <w:t>з</w:t>
      </w:r>
      <w:r w:rsidRPr="00DA59B0">
        <w:rPr>
          <w:lang w:eastAsia="en-US"/>
        </w:rPr>
        <w:t>аведующий кафедрой  биотехнологии и химии КНАУ им. К.И.Скрябина</w:t>
      </w:r>
      <w:r w:rsidRPr="00DA59B0">
        <w:rPr>
          <w:lang w:val="ky-KG" w:eastAsia="en-US"/>
        </w:rPr>
        <w:t xml:space="preserve"> _________________________________</w:t>
      </w:r>
      <w:r>
        <w:rPr>
          <w:lang w:val="ky-KG" w:eastAsia="en-US"/>
        </w:rPr>
        <w:t>__________________________</w:t>
      </w:r>
    </w:p>
    <w:p w:rsidR="00DA59B0" w:rsidRPr="00DA59B0" w:rsidRDefault="00DA59B0" w:rsidP="00DA59B0">
      <w:pPr>
        <w:tabs>
          <w:tab w:val="left" w:pos="624"/>
        </w:tabs>
        <w:autoSpaceDE w:val="0"/>
        <w:autoSpaceDN w:val="0"/>
        <w:adjustRightInd w:val="0"/>
        <w:jc w:val="both"/>
        <w:rPr>
          <w:lang w:val="ky-KG"/>
        </w:rPr>
      </w:pPr>
    </w:p>
    <w:p w:rsidR="00DA59B0" w:rsidRPr="00DA59B0" w:rsidRDefault="00DA59B0" w:rsidP="00DA59B0">
      <w:pPr>
        <w:tabs>
          <w:tab w:val="left" w:pos="624"/>
        </w:tabs>
        <w:autoSpaceDE w:val="0"/>
        <w:autoSpaceDN w:val="0"/>
        <w:adjustRightInd w:val="0"/>
        <w:jc w:val="both"/>
        <w:rPr>
          <w:lang w:val="ky-KG"/>
        </w:rPr>
      </w:pPr>
      <w:r w:rsidRPr="00DA59B0">
        <w:t>Члены УМО:</w:t>
      </w:r>
    </w:p>
    <w:p w:rsidR="00DA59B0" w:rsidRPr="00DA59B0" w:rsidRDefault="00DA59B0" w:rsidP="00DA59B0">
      <w:pPr>
        <w:spacing w:line="276" w:lineRule="auto"/>
        <w:jc w:val="both"/>
        <w:rPr>
          <w:rFonts w:eastAsia="Calibri"/>
          <w:lang w:val="ky-KG" w:eastAsia="en-US"/>
        </w:rPr>
      </w:pPr>
      <w:r w:rsidRPr="00DA59B0">
        <w:rPr>
          <w:rFonts w:eastAsia="Calibri"/>
          <w:lang w:eastAsia="en-US"/>
        </w:rPr>
        <w:t>Жунушов А</w:t>
      </w:r>
      <w:r w:rsidRPr="00DA59B0">
        <w:rPr>
          <w:rFonts w:eastAsia="Calibri"/>
          <w:lang w:val="ky-KG" w:eastAsia="en-US"/>
        </w:rPr>
        <w:t>.</w:t>
      </w:r>
      <w:r w:rsidRPr="00DA59B0">
        <w:rPr>
          <w:rFonts w:eastAsia="Calibri"/>
          <w:lang w:eastAsia="en-US"/>
        </w:rPr>
        <w:t xml:space="preserve"> Т</w:t>
      </w:r>
      <w:r w:rsidRPr="00DA59B0">
        <w:rPr>
          <w:rFonts w:eastAsia="Calibri"/>
          <w:lang w:val="ky-KG" w:eastAsia="en-US"/>
        </w:rPr>
        <w:t xml:space="preserve">. </w:t>
      </w:r>
      <w:r w:rsidRPr="00DA59B0">
        <w:rPr>
          <w:rFonts w:eastAsia="Calibri"/>
          <w:lang w:eastAsia="en-US"/>
        </w:rPr>
        <w:t xml:space="preserve"> </w:t>
      </w:r>
      <w:r w:rsidRPr="00DA59B0">
        <w:rPr>
          <w:rFonts w:eastAsia="Calibri"/>
          <w:lang w:val="ky-KG" w:eastAsia="en-US"/>
        </w:rPr>
        <w:t>д</w:t>
      </w:r>
      <w:r w:rsidRPr="00DA59B0">
        <w:rPr>
          <w:rFonts w:eastAsia="Calibri"/>
          <w:lang w:eastAsia="en-US"/>
        </w:rPr>
        <w:t>.в.н.,</w:t>
      </w:r>
      <w:r w:rsidRPr="00DA59B0">
        <w:rPr>
          <w:rFonts w:eastAsia="Calibri"/>
          <w:lang w:val="ky-KG" w:eastAsia="en-US"/>
        </w:rPr>
        <w:t xml:space="preserve"> </w:t>
      </w:r>
      <w:r w:rsidRPr="00DA59B0">
        <w:rPr>
          <w:rFonts w:eastAsia="Calibri"/>
          <w:lang w:eastAsia="en-US"/>
        </w:rPr>
        <w:t>профессор,член-корр НАН КР,</w:t>
      </w:r>
      <w:r w:rsidRPr="00DA59B0">
        <w:rPr>
          <w:rFonts w:eastAsia="Calibri"/>
          <w:lang w:val="ky-KG" w:eastAsia="en-US"/>
        </w:rPr>
        <w:t xml:space="preserve"> </w:t>
      </w:r>
      <w:r w:rsidRPr="00DA59B0">
        <w:rPr>
          <w:rFonts w:eastAsia="Calibri"/>
          <w:lang w:eastAsia="en-US"/>
        </w:rPr>
        <w:t>академик РФ</w:t>
      </w:r>
      <w:r w:rsidRPr="00DA59B0">
        <w:rPr>
          <w:rFonts w:eastAsia="Calibri"/>
          <w:lang w:val="ky-KG" w:eastAsia="en-US"/>
        </w:rPr>
        <w:t xml:space="preserve">, </w:t>
      </w:r>
      <w:r w:rsidRPr="00DA59B0">
        <w:rPr>
          <w:rFonts w:eastAsia="Calibri"/>
          <w:lang w:eastAsia="en-US"/>
        </w:rPr>
        <w:t xml:space="preserve"> </w:t>
      </w:r>
      <w:r w:rsidRPr="00DA59B0">
        <w:rPr>
          <w:rFonts w:eastAsia="Calibri"/>
          <w:lang w:val="ky-KG" w:eastAsia="en-US"/>
        </w:rPr>
        <w:t>д</w:t>
      </w:r>
      <w:r w:rsidRPr="00DA59B0">
        <w:rPr>
          <w:rFonts w:eastAsia="Calibri"/>
          <w:lang w:eastAsia="en-US"/>
        </w:rPr>
        <w:t>иректор Институт</w:t>
      </w:r>
      <w:r w:rsidRPr="00DA59B0">
        <w:rPr>
          <w:rFonts w:eastAsia="Calibri"/>
          <w:lang w:val="ky-KG" w:eastAsia="en-US"/>
        </w:rPr>
        <w:t>а</w:t>
      </w:r>
      <w:r w:rsidRPr="00DA59B0">
        <w:rPr>
          <w:rFonts w:eastAsia="Calibri"/>
          <w:lang w:eastAsia="en-US"/>
        </w:rPr>
        <w:t xml:space="preserve"> биотехнологии НАН КР </w:t>
      </w:r>
      <w:r w:rsidRPr="00DA59B0">
        <w:rPr>
          <w:rFonts w:eastAsia="Calibri"/>
          <w:lang w:val="ky-KG" w:eastAsia="en-US"/>
        </w:rPr>
        <w:t>________________________</w:t>
      </w:r>
      <w:r>
        <w:rPr>
          <w:rFonts w:eastAsia="Calibri"/>
          <w:lang w:val="ky-KG" w:eastAsia="en-US"/>
        </w:rPr>
        <w:t>______________________________</w:t>
      </w:r>
      <w:r w:rsidRPr="00DA59B0">
        <w:rPr>
          <w:rFonts w:eastAsia="Calibri"/>
          <w:lang w:eastAsia="en-US"/>
        </w:rPr>
        <w:t xml:space="preserve"> </w:t>
      </w:r>
    </w:p>
    <w:p w:rsidR="00DA59B0" w:rsidRPr="00DA59B0" w:rsidRDefault="00DA59B0" w:rsidP="00DA59B0">
      <w:pPr>
        <w:spacing w:line="276" w:lineRule="auto"/>
        <w:jc w:val="both"/>
        <w:rPr>
          <w:rFonts w:eastAsia="Calibri"/>
          <w:lang w:val="ky-KG" w:eastAsia="en-US"/>
        </w:rPr>
      </w:pPr>
    </w:p>
    <w:p w:rsidR="00DA59B0" w:rsidRPr="00DA59B0" w:rsidRDefault="00DA59B0" w:rsidP="00DA59B0">
      <w:pPr>
        <w:jc w:val="both"/>
        <w:rPr>
          <w:lang w:val="ky-KG"/>
        </w:rPr>
      </w:pPr>
      <w:r w:rsidRPr="00DA59B0">
        <w:rPr>
          <w:lang w:eastAsia="en-US"/>
        </w:rPr>
        <w:t>Джапаралиев Н</w:t>
      </w:r>
      <w:r w:rsidRPr="00DA59B0">
        <w:rPr>
          <w:lang w:val="ky-KG" w:eastAsia="en-US"/>
        </w:rPr>
        <w:t>.</w:t>
      </w:r>
      <w:r w:rsidRPr="00DA59B0">
        <w:rPr>
          <w:lang w:eastAsia="en-US"/>
        </w:rPr>
        <w:t xml:space="preserve"> Т</w:t>
      </w:r>
      <w:r w:rsidRPr="00DA59B0">
        <w:rPr>
          <w:lang w:val="ky-KG" w:eastAsia="en-US"/>
        </w:rPr>
        <w:t>.,</w:t>
      </w:r>
      <w:r w:rsidRPr="00DA59B0">
        <w:rPr>
          <w:lang w:eastAsia="en-US"/>
        </w:rPr>
        <w:t xml:space="preserve"> д.б.н.,с.н.с.</w:t>
      </w:r>
      <w:r w:rsidRPr="00DA59B0">
        <w:rPr>
          <w:lang w:val="ky-KG" w:eastAsia="en-US"/>
        </w:rPr>
        <w:t>,</w:t>
      </w:r>
      <w:r w:rsidRPr="00DA59B0">
        <w:rPr>
          <w:lang w:eastAsia="en-US"/>
        </w:rPr>
        <w:t xml:space="preserve"> </w:t>
      </w:r>
      <w:r w:rsidRPr="00DA59B0">
        <w:rPr>
          <w:lang w:val="ky-KG" w:eastAsia="en-US"/>
        </w:rPr>
        <w:t>в</w:t>
      </w:r>
      <w:r w:rsidRPr="00DA59B0">
        <w:rPr>
          <w:lang w:eastAsia="en-US"/>
        </w:rPr>
        <w:t>едущий специалист ЗАО Алтын-Тамыр</w:t>
      </w:r>
      <w:r w:rsidRPr="00DA59B0">
        <w:rPr>
          <w:lang w:val="ky-KG" w:eastAsia="en-US"/>
        </w:rPr>
        <w:t xml:space="preserve"> ________________________________________________________________</w:t>
      </w:r>
    </w:p>
    <w:p w:rsidR="00DA59B0" w:rsidRPr="00DA59B0" w:rsidRDefault="00DA59B0" w:rsidP="00DA59B0">
      <w:pPr>
        <w:spacing w:after="200" w:line="276" w:lineRule="auto"/>
        <w:jc w:val="both"/>
        <w:rPr>
          <w:rFonts w:eastAsia="Calibri"/>
          <w:lang w:val="ky-KG" w:eastAsia="en-US"/>
        </w:rPr>
      </w:pPr>
      <w:r w:rsidRPr="00DA59B0">
        <w:rPr>
          <w:rFonts w:eastAsia="Calibri"/>
          <w:lang w:eastAsia="en-US"/>
        </w:rPr>
        <w:lastRenderedPageBreak/>
        <w:t>Исакова Ж</w:t>
      </w:r>
      <w:r w:rsidRPr="00DA59B0">
        <w:rPr>
          <w:rFonts w:eastAsia="Calibri"/>
          <w:lang w:val="ky-KG" w:eastAsia="en-US"/>
        </w:rPr>
        <w:t>.</w:t>
      </w:r>
      <w:r w:rsidRPr="00DA59B0">
        <w:rPr>
          <w:rFonts w:eastAsia="Calibri"/>
          <w:lang w:eastAsia="en-US"/>
        </w:rPr>
        <w:t xml:space="preserve"> Т</w:t>
      </w:r>
      <w:r w:rsidRPr="00DA59B0">
        <w:rPr>
          <w:rFonts w:eastAsia="Calibri"/>
          <w:lang w:val="ky-KG" w:eastAsia="en-US"/>
        </w:rPr>
        <w:t>.,</w:t>
      </w:r>
      <w:r w:rsidRPr="00DA59B0">
        <w:rPr>
          <w:rFonts w:eastAsia="Calibri"/>
          <w:lang w:eastAsia="en-US"/>
        </w:rPr>
        <w:t xml:space="preserve"> д.м.н.,</w:t>
      </w:r>
      <w:r w:rsidRPr="00DA59B0">
        <w:rPr>
          <w:rFonts w:eastAsia="Calibri"/>
          <w:lang w:val="ky-KG" w:eastAsia="en-US"/>
        </w:rPr>
        <w:t xml:space="preserve"> </w:t>
      </w:r>
      <w:r w:rsidRPr="00DA59B0">
        <w:rPr>
          <w:rFonts w:eastAsia="Calibri"/>
          <w:lang w:eastAsia="en-US"/>
        </w:rPr>
        <w:t>профессор</w:t>
      </w:r>
      <w:r w:rsidRPr="00DA59B0">
        <w:rPr>
          <w:rFonts w:eastAsia="Calibri"/>
          <w:lang w:val="ky-KG" w:eastAsia="en-US"/>
        </w:rPr>
        <w:t xml:space="preserve">, </w:t>
      </w:r>
      <w:r w:rsidRPr="00DA59B0">
        <w:rPr>
          <w:rFonts w:eastAsia="Calibri"/>
          <w:lang w:eastAsia="en-US"/>
        </w:rPr>
        <w:t xml:space="preserve"> </w:t>
      </w:r>
      <w:r w:rsidRPr="00DA59B0">
        <w:rPr>
          <w:rFonts w:eastAsia="Calibri"/>
          <w:lang w:val="ky-KG" w:eastAsia="en-US"/>
        </w:rPr>
        <w:t>и</w:t>
      </w:r>
      <w:r w:rsidRPr="00DA59B0">
        <w:rPr>
          <w:rFonts w:eastAsia="Calibri"/>
          <w:lang w:eastAsia="en-US"/>
        </w:rPr>
        <w:t>.о.  директора НИИ молекулярной биологии и медицины МЗ КР</w:t>
      </w:r>
      <w:r w:rsidRPr="00DA59B0">
        <w:rPr>
          <w:rFonts w:eastAsia="Calibri"/>
          <w:lang w:val="ky-KG" w:eastAsia="en-US"/>
        </w:rPr>
        <w:t>_______________________________________</w:t>
      </w:r>
      <w:r>
        <w:rPr>
          <w:rFonts w:eastAsia="Calibri"/>
          <w:lang w:val="ky-KG" w:eastAsia="en-US"/>
        </w:rPr>
        <w:t>_____________________</w:t>
      </w:r>
    </w:p>
    <w:p w:rsidR="00DA59B0" w:rsidRPr="00DA59B0" w:rsidRDefault="00DA59B0" w:rsidP="00DA59B0">
      <w:pPr>
        <w:spacing w:after="200" w:line="276" w:lineRule="auto"/>
        <w:jc w:val="both"/>
        <w:rPr>
          <w:rFonts w:eastAsia="Calibri"/>
          <w:lang w:val="ky-KG" w:eastAsia="en-US"/>
        </w:rPr>
      </w:pPr>
      <w:r w:rsidRPr="00DA59B0">
        <w:rPr>
          <w:lang w:eastAsia="en-US"/>
        </w:rPr>
        <w:t>Исаева В</w:t>
      </w:r>
      <w:r w:rsidRPr="00DA59B0">
        <w:rPr>
          <w:lang w:val="ky-KG" w:eastAsia="en-US"/>
        </w:rPr>
        <w:t>.</w:t>
      </w:r>
      <w:r w:rsidRPr="00DA59B0">
        <w:rPr>
          <w:lang w:eastAsia="en-US"/>
        </w:rPr>
        <w:t xml:space="preserve"> К</w:t>
      </w:r>
      <w:r w:rsidRPr="00DA59B0">
        <w:rPr>
          <w:lang w:val="ky-KG" w:eastAsia="en-US"/>
        </w:rPr>
        <w:t>.,</w:t>
      </w:r>
      <w:r w:rsidRPr="00DA59B0">
        <w:rPr>
          <w:lang w:eastAsia="en-US"/>
        </w:rPr>
        <w:t xml:space="preserve"> к.с.-х..н., доцент</w:t>
      </w:r>
      <w:r w:rsidRPr="00DA59B0">
        <w:rPr>
          <w:lang w:val="ky-KG" w:eastAsia="en-US"/>
        </w:rPr>
        <w:t xml:space="preserve">, </w:t>
      </w:r>
      <w:r w:rsidRPr="00DA59B0">
        <w:rPr>
          <w:lang w:eastAsia="en-US"/>
        </w:rPr>
        <w:t xml:space="preserve"> </w:t>
      </w:r>
      <w:r w:rsidRPr="00DA59B0">
        <w:rPr>
          <w:lang w:val="ky-KG" w:eastAsia="en-US"/>
        </w:rPr>
        <w:t>з</w:t>
      </w:r>
      <w:r w:rsidRPr="00DA59B0">
        <w:rPr>
          <w:lang w:eastAsia="en-US"/>
        </w:rPr>
        <w:t xml:space="preserve">аведующая кафедрой ботаники и физиологии растений Биологического факультета Кыргызский национальный университет им. Ж. Баласагына </w:t>
      </w:r>
      <w:r w:rsidRPr="00DA59B0">
        <w:rPr>
          <w:lang w:val="ky-KG" w:eastAsia="en-US"/>
        </w:rPr>
        <w:t>______________________</w:t>
      </w:r>
      <w:r>
        <w:rPr>
          <w:lang w:val="ky-KG" w:eastAsia="en-US"/>
        </w:rPr>
        <w:t>______________________________________________________</w:t>
      </w:r>
    </w:p>
    <w:p w:rsidR="00DA59B0" w:rsidRPr="00DA59B0" w:rsidRDefault="00DA59B0" w:rsidP="00DA59B0">
      <w:pPr>
        <w:spacing w:after="200" w:line="276" w:lineRule="auto"/>
        <w:rPr>
          <w:rFonts w:eastAsia="Calibri"/>
          <w:lang w:val="ky-KG" w:eastAsia="en-US"/>
        </w:rPr>
      </w:pPr>
      <w:r w:rsidRPr="00DA59B0">
        <w:rPr>
          <w:lang w:eastAsia="en-US"/>
        </w:rPr>
        <w:t>Корчубекова Т</w:t>
      </w:r>
      <w:r w:rsidRPr="00DA59B0">
        <w:rPr>
          <w:lang w:val="ky-KG" w:eastAsia="en-US"/>
        </w:rPr>
        <w:t>.</w:t>
      </w:r>
      <w:r w:rsidRPr="00DA59B0">
        <w:rPr>
          <w:lang w:eastAsia="en-US"/>
        </w:rPr>
        <w:t xml:space="preserve"> А</w:t>
      </w:r>
      <w:r w:rsidRPr="00DA59B0">
        <w:rPr>
          <w:lang w:val="ky-KG" w:eastAsia="en-US"/>
        </w:rPr>
        <w:t>., к</w:t>
      </w:r>
      <w:r w:rsidRPr="00DA59B0">
        <w:rPr>
          <w:lang w:eastAsia="en-US"/>
        </w:rPr>
        <w:t xml:space="preserve">.б.н, с.н.с </w:t>
      </w:r>
      <w:r w:rsidRPr="00DA59B0">
        <w:rPr>
          <w:lang w:val="ky-KG" w:eastAsia="en-US"/>
        </w:rPr>
        <w:t>, д</w:t>
      </w:r>
      <w:r w:rsidRPr="00DA59B0">
        <w:rPr>
          <w:lang w:eastAsia="en-US"/>
        </w:rPr>
        <w:t xml:space="preserve">оцент кафедры технологии переработки пищевых продуктов </w:t>
      </w:r>
      <w:r w:rsidRPr="00DA59B0">
        <w:rPr>
          <w:lang w:val="ky-KG" w:eastAsia="en-US"/>
        </w:rPr>
        <w:t xml:space="preserve"> </w:t>
      </w:r>
      <w:r w:rsidRPr="00DA59B0">
        <w:rPr>
          <w:lang w:eastAsia="en-US"/>
        </w:rPr>
        <w:t>КГТУ им. И. Раззакова</w:t>
      </w:r>
      <w:r w:rsidRPr="00DA59B0">
        <w:rPr>
          <w:rFonts w:eastAsia="Calibri"/>
          <w:lang w:eastAsia="en-US"/>
        </w:rPr>
        <w:t xml:space="preserve"> </w:t>
      </w:r>
      <w:r w:rsidRPr="00DA59B0">
        <w:rPr>
          <w:rFonts w:eastAsia="Calibri"/>
          <w:lang w:val="ky-KG" w:eastAsia="en-US"/>
        </w:rPr>
        <w:t>_________________________</w:t>
      </w:r>
      <w:r>
        <w:rPr>
          <w:rFonts w:eastAsia="Calibri"/>
          <w:lang w:val="ky-KG" w:eastAsia="en-US"/>
        </w:rPr>
        <w:t>_____________________</w:t>
      </w:r>
    </w:p>
    <w:p w:rsidR="00DA59B0" w:rsidRPr="00DA59B0" w:rsidRDefault="00DA59B0" w:rsidP="00DA59B0">
      <w:pPr>
        <w:spacing w:after="200" w:line="276" w:lineRule="auto"/>
        <w:rPr>
          <w:rFonts w:eastAsia="Calibri"/>
          <w:lang w:val="ky-KG" w:eastAsia="en-US"/>
        </w:rPr>
      </w:pPr>
      <w:r w:rsidRPr="00DA59B0">
        <w:rPr>
          <w:rFonts w:eastAsia="Calibri"/>
          <w:lang w:eastAsia="en-US"/>
        </w:rPr>
        <w:t>Асанова Элиза Ишембаевна</w:t>
      </w:r>
      <w:r w:rsidRPr="00DA59B0">
        <w:rPr>
          <w:rFonts w:eastAsia="Calibri"/>
          <w:lang w:val="ky-KG" w:eastAsia="en-US"/>
        </w:rPr>
        <w:t xml:space="preserve">, </w:t>
      </w:r>
      <w:r w:rsidRPr="00DA59B0">
        <w:rPr>
          <w:rFonts w:eastAsia="Calibri"/>
          <w:lang w:eastAsia="en-US"/>
        </w:rPr>
        <w:t xml:space="preserve"> к.б.н.</w:t>
      </w:r>
      <w:r w:rsidRPr="00DA59B0">
        <w:rPr>
          <w:rFonts w:eastAsia="Calibri"/>
          <w:lang w:val="ky-KG" w:eastAsia="en-US"/>
        </w:rPr>
        <w:t>, доцент</w:t>
      </w:r>
      <w:r w:rsidRPr="00DA59B0">
        <w:rPr>
          <w:lang w:eastAsia="en-US"/>
        </w:rPr>
        <w:t xml:space="preserve"> кафедры биотехнологии и химии КНАУ им. К.И.Скрябина</w:t>
      </w:r>
      <w:r>
        <w:rPr>
          <w:lang w:val="ky-KG" w:eastAsia="en-US"/>
        </w:rPr>
        <w:t xml:space="preserve"> _________________________________________________________________</w:t>
      </w:r>
    </w:p>
    <w:p w:rsidR="00DA59B0" w:rsidRPr="00DA59B0" w:rsidRDefault="00DA59B0" w:rsidP="00DA59B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DA59B0" w:rsidRPr="00DA59B0" w:rsidRDefault="00DA59B0" w:rsidP="00DA59B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DA59B0" w:rsidRPr="00DA59B0" w:rsidRDefault="00DA59B0" w:rsidP="00DA59B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DA59B0" w:rsidRPr="00DA59B0" w:rsidRDefault="00DA59B0" w:rsidP="00DA59B0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A41DA0" w:rsidRPr="00DA59B0" w:rsidRDefault="00A41DA0" w:rsidP="00676DDA">
      <w:pPr>
        <w:jc w:val="center"/>
      </w:pPr>
    </w:p>
    <w:sectPr w:rsidR="00A41DA0" w:rsidRPr="00DA59B0" w:rsidSect="0006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09D" w:rsidRDefault="001E009D">
      <w:r>
        <w:separator/>
      </w:r>
    </w:p>
  </w:endnote>
  <w:endnote w:type="continuationSeparator" w:id="0">
    <w:p w:rsidR="001E009D" w:rsidRDefault="001E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3424336"/>
      <w:docPartObj>
        <w:docPartGallery w:val="Page Numbers (Bottom of Page)"/>
        <w:docPartUnique/>
      </w:docPartObj>
    </w:sdtPr>
    <w:sdtEndPr/>
    <w:sdtContent>
      <w:p w:rsidR="00956B6B" w:rsidRDefault="00845499">
        <w:pPr>
          <w:pStyle w:val="ad"/>
          <w:jc w:val="right"/>
        </w:pPr>
        <w:r>
          <w:fldChar w:fldCharType="begin"/>
        </w:r>
        <w:r w:rsidR="00956B6B">
          <w:instrText>PAGE   \* MERGEFORMAT</w:instrText>
        </w:r>
        <w:r>
          <w:fldChar w:fldCharType="separate"/>
        </w:r>
        <w:r w:rsidR="002C6CC5">
          <w:rPr>
            <w:noProof/>
          </w:rPr>
          <w:t>11</w:t>
        </w:r>
        <w:r>
          <w:fldChar w:fldCharType="end"/>
        </w:r>
      </w:p>
    </w:sdtContent>
  </w:sdt>
  <w:p w:rsidR="00747C85" w:rsidRDefault="00747C8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09D" w:rsidRDefault="001E009D">
      <w:r>
        <w:separator/>
      </w:r>
    </w:p>
  </w:footnote>
  <w:footnote w:type="continuationSeparator" w:id="0">
    <w:p w:rsidR="001E009D" w:rsidRDefault="001E0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C352BA"/>
    <w:multiLevelType w:val="hybridMultilevel"/>
    <w:tmpl w:val="6B841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E1E86"/>
    <w:multiLevelType w:val="hybridMultilevel"/>
    <w:tmpl w:val="4D0C2602"/>
    <w:lvl w:ilvl="0" w:tplc="FFFFFFFF">
      <w:start w:val="2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EB4F72"/>
    <w:multiLevelType w:val="hybridMultilevel"/>
    <w:tmpl w:val="19A2AB20"/>
    <w:lvl w:ilvl="0" w:tplc="FFFFFFFF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F7204E"/>
    <w:multiLevelType w:val="hybridMultilevel"/>
    <w:tmpl w:val="2CB6B11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B4141"/>
    <w:multiLevelType w:val="hybridMultilevel"/>
    <w:tmpl w:val="14EC019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672AD"/>
    <w:multiLevelType w:val="hybridMultilevel"/>
    <w:tmpl w:val="578AA120"/>
    <w:lvl w:ilvl="0" w:tplc="1AF0D182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409432F"/>
    <w:multiLevelType w:val="hybridMultilevel"/>
    <w:tmpl w:val="29527328"/>
    <w:lvl w:ilvl="0" w:tplc="FDF6825C">
      <w:start w:val="1"/>
      <w:numFmt w:val="bullet"/>
      <w:lvlText w:val="−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148B595F"/>
    <w:multiLevelType w:val="hybridMultilevel"/>
    <w:tmpl w:val="CEC84A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EB3F8A"/>
    <w:multiLevelType w:val="hybridMultilevel"/>
    <w:tmpl w:val="832A8A3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924323"/>
    <w:multiLevelType w:val="hybridMultilevel"/>
    <w:tmpl w:val="D3AA9FA6"/>
    <w:lvl w:ilvl="0" w:tplc="FFFFFFFF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ED4CE2"/>
    <w:multiLevelType w:val="hybridMultilevel"/>
    <w:tmpl w:val="6E30C3D4"/>
    <w:lvl w:ilvl="0" w:tplc="8D72CDDA">
      <w:start w:val="1"/>
      <w:numFmt w:val="bullet"/>
      <w:lvlText w:val="-"/>
      <w:lvlJc w:val="left"/>
      <w:pPr>
        <w:tabs>
          <w:tab w:val="num" w:pos="1143"/>
        </w:tabs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1F121DD8"/>
    <w:multiLevelType w:val="hybridMultilevel"/>
    <w:tmpl w:val="E012A3A2"/>
    <w:lvl w:ilvl="0" w:tplc="FFFFFFFF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66234A"/>
    <w:multiLevelType w:val="multilevel"/>
    <w:tmpl w:val="29DAEDA4"/>
    <w:lvl w:ilvl="0">
      <w:numFmt w:val="bullet"/>
      <w:lvlText w:val=""/>
      <w:lvlJc w:val="left"/>
      <w:rPr>
        <w:b w:val="0"/>
        <w:bCs w:val="0"/>
        <w:i w:val="0"/>
        <w:iCs w:val="0"/>
        <w:smallCaps w:val="0"/>
        <w:strike w:val="0"/>
        <w:color w:val="3F3F3F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BC3C5C"/>
    <w:multiLevelType w:val="hybridMultilevel"/>
    <w:tmpl w:val="BEA8B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7744E26"/>
    <w:multiLevelType w:val="hybridMultilevel"/>
    <w:tmpl w:val="8F1238EE"/>
    <w:lvl w:ilvl="0" w:tplc="FDF6825C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3079AF"/>
    <w:multiLevelType w:val="hybridMultilevel"/>
    <w:tmpl w:val="71BA82A2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4934E7"/>
    <w:multiLevelType w:val="hybridMultilevel"/>
    <w:tmpl w:val="7F8E0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2B6A91"/>
    <w:multiLevelType w:val="hybridMultilevel"/>
    <w:tmpl w:val="F2403E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1F4C46"/>
    <w:multiLevelType w:val="hybridMultilevel"/>
    <w:tmpl w:val="CCE29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D17888"/>
    <w:multiLevelType w:val="hybridMultilevel"/>
    <w:tmpl w:val="7ABA94A4"/>
    <w:lvl w:ilvl="0" w:tplc="FFFFFFFF">
      <w:start w:val="2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E242A9F"/>
    <w:multiLevelType w:val="hybridMultilevel"/>
    <w:tmpl w:val="6E10E4DA"/>
    <w:lvl w:ilvl="0" w:tplc="BA480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41171B0"/>
    <w:multiLevelType w:val="hybridMultilevel"/>
    <w:tmpl w:val="18F4B948"/>
    <w:lvl w:ilvl="0" w:tplc="8D72CDDA">
      <w:start w:val="1"/>
      <w:numFmt w:val="bullet"/>
      <w:lvlText w:val="-"/>
      <w:lvlJc w:val="left"/>
      <w:pPr>
        <w:tabs>
          <w:tab w:val="num" w:pos="1077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74C5D"/>
    <w:multiLevelType w:val="hybridMultilevel"/>
    <w:tmpl w:val="93EAF002"/>
    <w:lvl w:ilvl="0" w:tplc="C6AC2D6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A8E7256"/>
    <w:multiLevelType w:val="hybridMultilevel"/>
    <w:tmpl w:val="24F04E6A"/>
    <w:lvl w:ilvl="0" w:tplc="FFFFFFFF">
      <w:start w:val="2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8E4AE7"/>
    <w:multiLevelType w:val="hybridMultilevel"/>
    <w:tmpl w:val="AF24957E"/>
    <w:lvl w:ilvl="0" w:tplc="FFFFFFFF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E670BD1"/>
    <w:multiLevelType w:val="hybridMultilevel"/>
    <w:tmpl w:val="05BA308E"/>
    <w:lvl w:ilvl="0" w:tplc="C6AC2D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E863581"/>
    <w:multiLevelType w:val="hybridMultilevel"/>
    <w:tmpl w:val="83EC5E7A"/>
    <w:lvl w:ilvl="0" w:tplc="C6AC2D6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0522800"/>
    <w:multiLevelType w:val="hybridMultilevel"/>
    <w:tmpl w:val="36B672E6"/>
    <w:lvl w:ilvl="0" w:tplc="9BD26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1A189C"/>
    <w:multiLevelType w:val="hybridMultilevel"/>
    <w:tmpl w:val="A88C71CA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690C09"/>
    <w:multiLevelType w:val="hybridMultilevel"/>
    <w:tmpl w:val="CD5849BE"/>
    <w:lvl w:ilvl="0" w:tplc="FFFFFFFF">
      <w:start w:val="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D420F5"/>
    <w:multiLevelType w:val="multilevel"/>
    <w:tmpl w:val="3594DDD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2FC2625"/>
    <w:multiLevelType w:val="hybridMultilevel"/>
    <w:tmpl w:val="28F46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7F022CC"/>
    <w:multiLevelType w:val="hybridMultilevel"/>
    <w:tmpl w:val="280A4E2C"/>
    <w:lvl w:ilvl="0" w:tplc="C6AC2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9C2E08"/>
    <w:multiLevelType w:val="hybridMultilevel"/>
    <w:tmpl w:val="4B18470A"/>
    <w:lvl w:ilvl="0" w:tplc="FDF6825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2934405"/>
    <w:multiLevelType w:val="hybridMultilevel"/>
    <w:tmpl w:val="3A10DE4E"/>
    <w:lvl w:ilvl="0" w:tplc="DCCE567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4007651"/>
    <w:multiLevelType w:val="multilevel"/>
    <w:tmpl w:val="B9FA64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F3F3F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0C03B4"/>
    <w:multiLevelType w:val="hybridMultilevel"/>
    <w:tmpl w:val="5E765074"/>
    <w:lvl w:ilvl="0" w:tplc="FFFFFFFF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2A475E"/>
    <w:multiLevelType w:val="hybridMultilevel"/>
    <w:tmpl w:val="4600F8E0"/>
    <w:lvl w:ilvl="0" w:tplc="FFFFFFFF">
      <w:start w:val="2"/>
      <w:numFmt w:val="bullet"/>
      <w:lvlText w:val="-"/>
      <w:lvlJc w:val="left"/>
      <w:pPr>
        <w:tabs>
          <w:tab w:val="num" w:pos="1077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"/>
  </w:num>
  <w:num w:numId="4">
    <w:abstractNumId w:val="24"/>
  </w:num>
  <w:num w:numId="5">
    <w:abstractNumId w:val="0"/>
    <w:lvlOverride w:ilvl="0">
      <w:lvl w:ilvl="0">
        <w:start w:val="2"/>
        <w:numFmt w:val="bullet"/>
        <w:lvlText w:val="-"/>
        <w:legacy w:legacy="1" w:legacySpace="0" w:legacyIndent="1069"/>
        <w:lvlJc w:val="left"/>
        <w:pPr>
          <w:ind w:left="1609" w:hanging="1069"/>
        </w:pPr>
      </w:lvl>
    </w:lvlOverride>
  </w:num>
  <w:num w:numId="6">
    <w:abstractNumId w:val="0"/>
    <w:lvlOverride w:ilvl="0">
      <w:lvl w:ilvl="0">
        <w:numFmt w:val="bullet"/>
        <w:lvlText w:val=""/>
        <w:legacy w:legacy="1" w:legacySpace="0" w:legacyIndent="360"/>
        <w:lvlJc w:val="left"/>
        <w:pPr>
          <w:ind w:left="900" w:hanging="360"/>
        </w:pPr>
      </w:lvl>
    </w:lvlOverride>
  </w:num>
  <w:num w:numId="7">
    <w:abstractNumId w:val="29"/>
  </w:num>
  <w:num w:numId="8">
    <w:abstractNumId w:val="9"/>
  </w:num>
  <w:num w:numId="9">
    <w:abstractNumId w:val="10"/>
  </w:num>
  <w:num w:numId="10">
    <w:abstractNumId w:val="25"/>
  </w:num>
  <w:num w:numId="11">
    <w:abstractNumId w:val="30"/>
  </w:num>
  <w:num w:numId="12">
    <w:abstractNumId w:val="2"/>
  </w:num>
  <w:num w:numId="13">
    <w:abstractNumId w:val="37"/>
  </w:num>
  <w:num w:numId="14">
    <w:abstractNumId w:val="5"/>
  </w:num>
  <w:num w:numId="15">
    <w:abstractNumId w:val="12"/>
  </w:num>
  <w:num w:numId="16">
    <w:abstractNumId w:val="4"/>
  </w:num>
  <w:num w:numId="17">
    <w:abstractNumId w:val="3"/>
  </w:num>
  <w:num w:numId="18">
    <w:abstractNumId w:val="20"/>
  </w:num>
  <w:num w:numId="19">
    <w:abstractNumId w:val="14"/>
  </w:num>
  <w:num w:numId="20">
    <w:abstractNumId w:val="18"/>
  </w:num>
  <w:num w:numId="21">
    <w:abstractNumId w:val="8"/>
  </w:num>
  <w:num w:numId="22">
    <w:abstractNumId w:val="32"/>
  </w:num>
  <w:num w:numId="23">
    <w:abstractNumId w:val="17"/>
  </w:num>
  <w:num w:numId="24">
    <w:abstractNumId w:val="19"/>
  </w:num>
  <w:num w:numId="25">
    <w:abstractNumId w:val="6"/>
  </w:num>
  <w:num w:numId="26">
    <w:abstractNumId w:val="34"/>
  </w:num>
  <w:num w:numId="27">
    <w:abstractNumId w:val="15"/>
  </w:num>
  <w:num w:numId="28">
    <w:abstractNumId w:val="7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2"/>
  </w:num>
  <w:num w:numId="33">
    <w:abstractNumId w:val="38"/>
  </w:num>
  <w:num w:numId="34">
    <w:abstractNumId w:val="28"/>
  </w:num>
  <w:num w:numId="35">
    <w:abstractNumId w:val="21"/>
  </w:num>
  <w:num w:numId="36">
    <w:abstractNumId w:val="35"/>
  </w:num>
  <w:num w:numId="37">
    <w:abstractNumId w:val="36"/>
  </w:num>
  <w:num w:numId="38">
    <w:abstractNumId w:val="13"/>
  </w:num>
  <w:num w:numId="39">
    <w:abstractNumId w:val="26"/>
  </w:num>
  <w:num w:numId="40">
    <w:abstractNumId w:val="27"/>
  </w:num>
  <w:num w:numId="41">
    <w:abstractNumId w:val="23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D37"/>
    <w:rsid w:val="00001138"/>
    <w:rsid w:val="00002875"/>
    <w:rsid w:val="00002AC5"/>
    <w:rsid w:val="0000538E"/>
    <w:rsid w:val="00006B17"/>
    <w:rsid w:val="00006E18"/>
    <w:rsid w:val="00007E11"/>
    <w:rsid w:val="0001120C"/>
    <w:rsid w:val="00011CA1"/>
    <w:rsid w:val="000144D3"/>
    <w:rsid w:val="00015335"/>
    <w:rsid w:val="000178D4"/>
    <w:rsid w:val="00027E80"/>
    <w:rsid w:val="0003160E"/>
    <w:rsid w:val="00032D6D"/>
    <w:rsid w:val="0003305E"/>
    <w:rsid w:val="00033AB9"/>
    <w:rsid w:val="00035A19"/>
    <w:rsid w:val="000366AA"/>
    <w:rsid w:val="00036FAC"/>
    <w:rsid w:val="00042692"/>
    <w:rsid w:val="00043D31"/>
    <w:rsid w:val="00051899"/>
    <w:rsid w:val="0005343D"/>
    <w:rsid w:val="00054BCC"/>
    <w:rsid w:val="00055300"/>
    <w:rsid w:val="0005552D"/>
    <w:rsid w:val="0006094E"/>
    <w:rsid w:val="00063BAA"/>
    <w:rsid w:val="00065C40"/>
    <w:rsid w:val="0006603C"/>
    <w:rsid w:val="00067066"/>
    <w:rsid w:val="000671BE"/>
    <w:rsid w:val="000678A9"/>
    <w:rsid w:val="0007163B"/>
    <w:rsid w:val="000816A6"/>
    <w:rsid w:val="00082B81"/>
    <w:rsid w:val="00085E51"/>
    <w:rsid w:val="000878AB"/>
    <w:rsid w:val="00087E46"/>
    <w:rsid w:val="0009017E"/>
    <w:rsid w:val="000930D0"/>
    <w:rsid w:val="00097E09"/>
    <w:rsid w:val="000A04A2"/>
    <w:rsid w:val="000A14AD"/>
    <w:rsid w:val="000A24FF"/>
    <w:rsid w:val="000A3B38"/>
    <w:rsid w:val="000A4361"/>
    <w:rsid w:val="000A45F2"/>
    <w:rsid w:val="000A5C1A"/>
    <w:rsid w:val="000A6A23"/>
    <w:rsid w:val="000A7480"/>
    <w:rsid w:val="000B1135"/>
    <w:rsid w:val="000B367A"/>
    <w:rsid w:val="000C095C"/>
    <w:rsid w:val="000C0AC1"/>
    <w:rsid w:val="000C3081"/>
    <w:rsid w:val="000C3664"/>
    <w:rsid w:val="000C36F1"/>
    <w:rsid w:val="000C43EB"/>
    <w:rsid w:val="000D2A82"/>
    <w:rsid w:val="000D3493"/>
    <w:rsid w:val="000D50B8"/>
    <w:rsid w:val="000E088A"/>
    <w:rsid w:val="000E2C62"/>
    <w:rsid w:val="000E42C6"/>
    <w:rsid w:val="000E55AB"/>
    <w:rsid w:val="000E5BBA"/>
    <w:rsid w:val="000E7AB8"/>
    <w:rsid w:val="000F083B"/>
    <w:rsid w:val="000F75D0"/>
    <w:rsid w:val="00102FBC"/>
    <w:rsid w:val="00104104"/>
    <w:rsid w:val="0011092A"/>
    <w:rsid w:val="001147D2"/>
    <w:rsid w:val="00114B57"/>
    <w:rsid w:val="00114D7C"/>
    <w:rsid w:val="0011516C"/>
    <w:rsid w:val="00115658"/>
    <w:rsid w:val="00116FCE"/>
    <w:rsid w:val="0013179F"/>
    <w:rsid w:val="00132806"/>
    <w:rsid w:val="00137F41"/>
    <w:rsid w:val="0014036D"/>
    <w:rsid w:val="00151D7B"/>
    <w:rsid w:val="00157778"/>
    <w:rsid w:val="0015793C"/>
    <w:rsid w:val="00161A8E"/>
    <w:rsid w:val="00162162"/>
    <w:rsid w:val="00162D92"/>
    <w:rsid w:val="0016681E"/>
    <w:rsid w:val="00166CAE"/>
    <w:rsid w:val="00167AFB"/>
    <w:rsid w:val="00173814"/>
    <w:rsid w:val="001745F0"/>
    <w:rsid w:val="00176722"/>
    <w:rsid w:val="001769F6"/>
    <w:rsid w:val="00177C9D"/>
    <w:rsid w:val="0019285F"/>
    <w:rsid w:val="00195261"/>
    <w:rsid w:val="00196C7C"/>
    <w:rsid w:val="001977FE"/>
    <w:rsid w:val="001A6243"/>
    <w:rsid w:val="001B2179"/>
    <w:rsid w:val="001B3CEB"/>
    <w:rsid w:val="001B4490"/>
    <w:rsid w:val="001B52B6"/>
    <w:rsid w:val="001B5775"/>
    <w:rsid w:val="001B7112"/>
    <w:rsid w:val="001C2293"/>
    <w:rsid w:val="001C2A35"/>
    <w:rsid w:val="001C4221"/>
    <w:rsid w:val="001C52F3"/>
    <w:rsid w:val="001C53CA"/>
    <w:rsid w:val="001C58AD"/>
    <w:rsid w:val="001C736A"/>
    <w:rsid w:val="001D0C89"/>
    <w:rsid w:val="001D3179"/>
    <w:rsid w:val="001D327D"/>
    <w:rsid w:val="001E009D"/>
    <w:rsid w:val="001E163A"/>
    <w:rsid w:val="001E2A1A"/>
    <w:rsid w:val="001E487E"/>
    <w:rsid w:val="001E499D"/>
    <w:rsid w:val="001E55DD"/>
    <w:rsid w:val="001E6115"/>
    <w:rsid w:val="001F5E5F"/>
    <w:rsid w:val="001F7F8D"/>
    <w:rsid w:val="002007AD"/>
    <w:rsid w:val="002064E9"/>
    <w:rsid w:val="00210AC1"/>
    <w:rsid w:val="00210AC4"/>
    <w:rsid w:val="00210D6F"/>
    <w:rsid w:val="0021283E"/>
    <w:rsid w:val="00213C66"/>
    <w:rsid w:val="00213EE6"/>
    <w:rsid w:val="00221410"/>
    <w:rsid w:val="0022169A"/>
    <w:rsid w:val="00222221"/>
    <w:rsid w:val="0022353D"/>
    <w:rsid w:val="00225232"/>
    <w:rsid w:val="002328B2"/>
    <w:rsid w:val="00233A38"/>
    <w:rsid w:val="00234B00"/>
    <w:rsid w:val="0024660A"/>
    <w:rsid w:val="00252CD8"/>
    <w:rsid w:val="00261CBC"/>
    <w:rsid w:val="00265EFE"/>
    <w:rsid w:val="00281443"/>
    <w:rsid w:val="00281D98"/>
    <w:rsid w:val="00282096"/>
    <w:rsid w:val="0028693B"/>
    <w:rsid w:val="00287CFE"/>
    <w:rsid w:val="00287DD1"/>
    <w:rsid w:val="00291AAE"/>
    <w:rsid w:val="00293A9A"/>
    <w:rsid w:val="00293EB8"/>
    <w:rsid w:val="00294AE5"/>
    <w:rsid w:val="002A0700"/>
    <w:rsid w:val="002A2ADB"/>
    <w:rsid w:val="002A3F9A"/>
    <w:rsid w:val="002A7244"/>
    <w:rsid w:val="002B347B"/>
    <w:rsid w:val="002B7CA7"/>
    <w:rsid w:val="002C1780"/>
    <w:rsid w:val="002C23A8"/>
    <w:rsid w:val="002C275F"/>
    <w:rsid w:val="002C3D66"/>
    <w:rsid w:val="002C6CC5"/>
    <w:rsid w:val="002D1EE1"/>
    <w:rsid w:val="002D272A"/>
    <w:rsid w:val="002D2E0F"/>
    <w:rsid w:val="002D3A69"/>
    <w:rsid w:val="002E1AC2"/>
    <w:rsid w:val="002E45A7"/>
    <w:rsid w:val="002E4715"/>
    <w:rsid w:val="002E50FE"/>
    <w:rsid w:val="002F14B4"/>
    <w:rsid w:val="002F2744"/>
    <w:rsid w:val="002F320C"/>
    <w:rsid w:val="002F3749"/>
    <w:rsid w:val="002F7592"/>
    <w:rsid w:val="00305895"/>
    <w:rsid w:val="00306F6A"/>
    <w:rsid w:val="00307498"/>
    <w:rsid w:val="003078E3"/>
    <w:rsid w:val="00307FC9"/>
    <w:rsid w:val="003122FA"/>
    <w:rsid w:val="00313B32"/>
    <w:rsid w:val="003142E2"/>
    <w:rsid w:val="003144EF"/>
    <w:rsid w:val="003220DD"/>
    <w:rsid w:val="0032341D"/>
    <w:rsid w:val="00323AC7"/>
    <w:rsid w:val="003249B5"/>
    <w:rsid w:val="00325E5C"/>
    <w:rsid w:val="003267F2"/>
    <w:rsid w:val="00332537"/>
    <w:rsid w:val="00332B39"/>
    <w:rsid w:val="00336415"/>
    <w:rsid w:val="00336914"/>
    <w:rsid w:val="003425F9"/>
    <w:rsid w:val="0034558F"/>
    <w:rsid w:val="00346FB2"/>
    <w:rsid w:val="00350D3C"/>
    <w:rsid w:val="003532F8"/>
    <w:rsid w:val="0036190D"/>
    <w:rsid w:val="00361E77"/>
    <w:rsid w:val="0036208B"/>
    <w:rsid w:val="00373FEB"/>
    <w:rsid w:val="00376F31"/>
    <w:rsid w:val="003822E6"/>
    <w:rsid w:val="003824C2"/>
    <w:rsid w:val="00384EE6"/>
    <w:rsid w:val="00387B6C"/>
    <w:rsid w:val="00387D84"/>
    <w:rsid w:val="003A0E52"/>
    <w:rsid w:val="003A138B"/>
    <w:rsid w:val="003A2498"/>
    <w:rsid w:val="003A7C92"/>
    <w:rsid w:val="003B34E3"/>
    <w:rsid w:val="003B3BEC"/>
    <w:rsid w:val="003B4841"/>
    <w:rsid w:val="003C02BF"/>
    <w:rsid w:val="003C2009"/>
    <w:rsid w:val="003C4C8F"/>
    <w:rsid w:val="003D4061"/>
    <w:rsid w:val="003D407D"/>
    <w:rsid w:val="003D4BF5"/>
    <w:rsid w:val="003E02FB"/>
    <w:rsid w:val="003E3DF5"/>
    <w:rsid w:val="003E799F"/>
    <w:rsid w:val="003F43E4"/>
    <w:rsid w:val="003F6D72"/>
    <w:rsid w:val="00400BA7"/>
    <w:rsid w:val="00401ED8"/>
    <w:rsid w:val="0040552D"/>
    <w:rsid w:val="00405FC2"/>
    <w:rsid w:val="0040767F"/>
    <w:rsid w:val="00411E67"/>
    <w:rsid w:val="00412F46"/>
    <w:rsid w:val="00413DCA"/>
    <w:rsid w:val="0041445B"/>
    <w:rsid w:val="004153AC"/>
    <w:rsid w:val="004170FE"/>
    <w:rsid w:val="00422948"/>
    <w:rsid w:val="00422DAC"/>
    <w:rsid w:val="0042349E"/>
    <w:rsid w:val="00430F58"/>
    <w:rsid w:val="004331F4"/>
    <w:rsid w:val="00434740"/>
    <w:rsid w:val="004347A1"/>
    <w:rsid w:val="004364A9"/>
    <w:rsid w:val="0044568E"/>
    <w:rsid w:val="00445C5E"/>
    <w:rsid w:val="00446D3A"/>
    <w:rsid w:val="00452B98"/>
    <w:rsid w:val="00453382"/>
    <w:rsid w:val="0045367F"/>
    <w:rsid w:val="004540D8"/>
    <w:rsid w:val="0045469A"/>
    <w:rsid w:val="00454B4F"/>
    <w:rsid w:val="00457929"/>
    <w:rsid w:val="004627A3"/>
    <w:rsid w:val="00462AF1"/>
    <w:rsid w:val="004638B1"/>
    <w:rsid w:val="0047108F"/>
    <w:rsid w:val="004731FA"/>
    <w:rsid w:val="004744D9"/>
    <w:rsid w:val="00477410"/>
    <w:rsid w:val="004844AE"/>
    <w:rsid w:val="00490E12"/>
    <w:rsid w:val="00491638"/>
    <w:rsid w:val="0049219A"/>
    <w:rsid w:val="0049304F"/>
    <w:rsid w:val="00496FDF"/>
    <w:rsid w:val="004A11D5"/>
    <w:rsid w:val="004A6657"/>
    <w:rsid w:val="004A6AF6"/>
    <w:rsid w:val="004B2421"/>
    <w:rsid w:val="004B2A01"/>
    <w:rsid w:val="004B4D20"/>
    <w:rsid w:val="004C0320"/>
    <w:rsid w:val="004C1AEF"/>
    <w:rsid w:val="004C1D69"/>
    <w:rsid w:val="004C5222"/>
    <w:rsid w:val="004C5303"/>
    <w:rsid w:val="004C5979"/>
    <w:rsid w:val="004C5B74"/>
    <w:rsid w:val="004C6370"/>
    <w:rsid w:val="004C725B"/>
    <w:rsid w:val="004D3276"/>
    <w:rsid w:val="004D3F24"/>
    <w:rsid w:val="004D4011"/>
    <w:rsid w:val="004D5F55"/>
    <w:rsid w:val="004D6419"/>
    <w:rsid w:val="004E59AA"/>
    <w:rsid w:val="004E5AD3"/>
    <w:rsid w:val="004E77F3"/>
    <w:rsid w:val="004F1B98"/>
    <w:rsid w:val="004F5381"/>
    <w:rsid w:val="004F5D3E"/>
    <w:rsid w:val="005013A3"/>
    <w:rsid w:val="00505BB3"/>
    <w:rsid w:val="005072D3"/>
    <w:rsid w:val="005155E6"/>
    <w:rsid w:val="005165A4"/>
    <w:rsid w:val="00520DAE"/>
    <w:rsid w:val="00522AC1"/>
    <w:rsid w:val="005231F9"/>
    <w:rsid w:val="00524778"/>
    <w:rsid w:val="00524FEB"/>
    <w:rsid w:val="00525988"/>
    <w:rsid w:val="005259AC"/>
    <w:rsid w:val="00530413"/>
    <w:rsid w:val="005311FE"/>
    <w:rsid w:val="00531992"/>
    <w:rsid w:val="00535EE2"/>
    <w:rsid w:val="0054110E"/>
    <w:rsid w:val="0054625D"/>
    <w:rsid w:val="00552FF3"/>
    <w:rsid w:val="00554D37"/>
    <w:rsid w:val="0055564B"/>
    <w:rsid w:val="005566A4"/>
    <w:rsid w:val="00556780"/>
    <w:rsid w:val="0056143F"/>
    <w:rsid w:val="00563E58"/>
    <w:rsid w:val="00566F28"/>
    <w:rsid w:val="00567E4C"/>
    <w:rsid w:val="005703A6"/>
    <w:rsid w:val="00573D7B"/>
    <w:rsid w:val="00594214"/>
    <w:rsid w:val="00594283"/>
    <w:rsid w:val="00595D84"/>
    <w:rsid w:val="005969A1"/>
    <w:rsid w:val="00597283"/>
    <w:rsid w:val="005A2875"/>
    <w:rsid w:val="005A46C9"/>
    <w:rsid w:val="005A5CF5"/>
    <w:rsid w:val="005B469C"/>
    <w:rsid w:val="005B52F2"/>
    <w:rsid w:val="005C1878"/>
    <w:rsid w:val="005C40A4"/>
    <w:rsid w:val="005C4F87"/>
    <w:rsid w:val="005C72E1"/>
    <w:rsid w:val="005C7A3D"/>
    <w:rsid w:val="005D0149"/>
    <w:rsid w:val="005D4E02"/>
    <w:rsid w:val="005D7147"/>
    <w:rsid w:val="005D7A14"/>
    <w:rsid w:val="005D7ACB"/>
    <w:rsid w:val="005E3558"/>
    <w:rsid w:val="005E5149"/>
    <w:rsid w:val="005E5425"/>
    <w:rsid w:val="005F27A3"/>
    <w:rsid w:val="005F31C5"/>
    <w:rsid w:val="005F4870"/>
    <w:rsid w:val="005F665F"/>
    <w:rsid w:val="005F6782"/>
    <w:rsid w:val="006001B1"/>
    <w:rsid w:val="006003AD"/>
    <w:rsid w:val="0060335C"/>
    <w:rsid w:val="00603DAA"/>
    <w:rsid w:val="00606AA0"/>
    <w:rsid w:val="00611DD5"/>
    <w:rsid w:val="00615C42"/>
    <w:rsid w:val="00615F8A"/>
    <w:rsid w:val="006169BB"/>
    <w:rsid w:val="00616C83"/>
    <w:rsid w:val="00620FA9"/>
    <w:rsid w:val="0062694D"/>
    <w:rsid w:val="006270E0"/>
    <w:rsid w:val="00631C0C"/>
    <w:rsid w:val="00632127"/>
    <w:rsid w:val="00634C76"/>
    <w:rsid w:val="0064056E"/>
    <w:rsid w:val="00642312"/>
    <w:rsid w:val="006442E8"/>
    <w:rsid w:val="00644FFE"/>
    <w:rsid w:val="00645A4F"/>
    <w:rsid w:val="006460E7"/>
    <w:rsid w:val="00646F14"/>
    <w:rsid w:val="00652AE1"/>
    <w:rsid w:val="006535FD"/>
    <w:rsid w:val="006542F9"/>
    <w:rsid w:val="0065648C"/>
    <w:rsid w:val="0065699F"/>
    <w:rsid w:val="006574B2"/>
    <w:rsid w:val="00660708"/>
    <w:rsid w:val="006618AE"/>
    <w:rsid w:val="0066312B"/>
    <w:rsid w:val="00663BF7"/>
    <w:rsid w:val="00670099"/>
    <w:rsid w:val="006706A0"/>
    <w:rsid w:val="006721E1"/>
    <w:rsid w:val="006734FD"/>
    <w:rsid w:val="00676BA2"/>
    <w:rsid w:val="00676DDA"/>
    <w:rsid w:val="0067750B"/>
    <w:rsid w:val="00677DFA"/>
    <w:rsid w:val="006831D8"/>
    <w:rsid w:val="00684E44"/>
    <w:rsid w:val="00685EB6"/>
    <w:rsid w:val="0068615C"/>
    <w:rsid w:val="0069370E"/>
    <w:rsid w:val="006947A9"/>
    <w:rsid w:val="00694C8E"/>
    <w:rsid w:val="0069629B"/>
    <w:rsid w:val="006964A5"/>
    <w:rsid w:val="00696E8A"/>
    <w:rsid w:val="00697BE1"/>
    <w:rsid w:val="006A1F4C"/>
    <w:rsid w:val="006A2113"/>
    <w:rsid w:val="006A574E"/>
    <w:rsid w:val="006A6F99"/>
    <w:rsid w:val="006A7AF4"/>
    <w:rsid w:val="006B7897"/>
    <w:rsid w:val="006C0E5F"/>
    <w:rsid w:val="006C30F3"/>
    <w:rsid w:val="006C52E5"/>
    <w:rsid w:val="006C60AA"/>
    <w:rsid w:val="006C61D1"/>
    <w:rsid w:val="006C7823"/>
    <w:rsid w:val="006D2DBC"/>
    <w:rsid w:val="006D36CD"/>
    <w:rsid w:val="006E0484"/>
    <w:rsid w:val="006E0787"/>
    <w:rsid w:val="006E5252"/>
    <w:rsid w:val="006F34B5"/>
    <w:rsid w:val="006F41E9"/>
    <w:rsid w:val="006F4845"/>
    <w:rsid w:val="006F495F"/>
    <w:rsid w:val="006F73D1"/>
    <w:rsid w:val="007058F4"/>
    <w:rsid w:val="007074CE"/>
    <w:rsid w:val="00711B14"/>
    <w:rsid w:val="00711F90"/>
    <w:rsid w:val="0071743D"/>
    <w:rsid w:val="00720CBF"/>
    <w:rsid w:val="00723B23"/>
    <w:rsid w:val="00724562"/>
    <w:rsid w:val="007271DD"/>
    <w:rsid w:val="00731211"/>
    <w:rsid w:val="00732A61"/>
    <w:rsid w:val="0073541E"/>
    <w:rsid w:val="00743249"/>
    <w:rsid w:val="007440DA"/>
    <w:rsid w:val="0074736A"/>
    <w:rsid w:val="00747C85"/>
    <w:rsid w:val="00753037"/>
    <w:rsid w:val="00753B20"/>
    <w:rsid w:val="00754566"/>
    <w:rsid w:val="00756D5F"/>
    <w:rsid w:val="0076281F"/>
    <w:rsid w:val="00762ACB"/>
    <w:rsid w:val="00763842"/>
    <w:rsid w:val="0076541B"/>
    <w:rsid w:val="00767D4F"/>
    <w:rsid w:val="00770C0E"/>
    <w:rsid w:val="00771296"/>
    <w:rsid w:val="00771AF3"/>
    <w:rsid w:val="00771D05"/>
    <w:rsid w:val="0078258C"/>
    <w:rsid w:val="007842B3"/>
    <w:rsid w:val="007851A2"/>
    <w:rsid w:val="0078658C"/>
    <w:rsid w:val="007917D1"/>
    <w:rsid w:val="007948CF"/>
    <w:rsid w:val="007952BE"/>
    <w:rsid w:val="00796187"/>
    <w:rsid w:val="00797A5C"/>
    <w:rsid w:val="007A192C"/>
    <w:rsid w:val="007A28FB"/>
    <w:rsid w:val="007A30E3"/>
    <w:rsid w:val="007A3623"/>
    <w:rsid w:val="007A3E15"/>
    <w:rsid w:val="007A45ED"/>
    <w:rsid w:val="007A511B"/>
    <w:rsid w:val="007A6604"/>
    <w:rsid w:val="007A6D94"/>
    <w:rsid w:val="007B07F8"/>
    <w:rsid w:val="007B0C7E"/>
    <w:rsid w:val="007B4416"/>
    <w:rsid w:val="007B75E9"/>
    <w:rsid w:val="007B7C44"/>
    <w:rsid w:val="007B7DCD"/>
    <w:rsid w:val="007C0F19"/>
    <w:rsid w:val="007C2CA0"/>
    <w:rsid w:val="007C2E77"/>
    <w:rsid w:val="007C344E"/>
    <w:rsid w:val="007C7D12"/>
    <w:rsid w:val="007D5373"/>
    <w:rsid w:val="007D689B"/>
    <w:rsid w:val="007E1C5D"/>
    <w:rsid w:val="007E53F3"/>
    <w:rsid w:val="007E6FBD"/>
    <w:rsid w:val="007F17FE"/>
    <w:rsid w:val="007F1E3B"/>
    <w:rsid w:val="007F2A9B"/>
    <w:rsid w:val="007F2FFE"/>
    <w:rsid w:val="007F32E5"/>
    <w:rsid w:val="007F5995"/>
    <w:rsid w:val="007F696A"/>
    <w:rsid w:val="007F6E8B"/>
    <w:rsid w:val="008011CA"/>
    <w:rsid w:val="00801435"/>
    <w:rsid w:val="008064AC"/>
    <w:rsid w:val="0081014A"/>
    <w:rsid w:val="0081178F"/>
    <w:rsid w:val="00811CE2"/>
    <w:rsid w:val="008128DE"/>
    <w:rsid w:val="00815C92"/>
    <w:rsid w:val="0081746F"/>
    <w:rsid w:val="0081791A"/>
    <w:rsid w:val="008203CC"/>
    <w:rsid w:val="00822D72"/>
    <w:rsid w:val="00822D85"/>
    <w:rsid w:val="00824CF4"/>
    <w:rsid w:val="008279E1"/>
    <w:rsid w:val="008325A7"/>
    <w:rsid w:val="00836093"/>
    <w:rsid w:val="00837310"/>
    <w:rsid w:val="008404DD"/>
    <w:rsid w:val="00840972"/>
    <w:rsid w:val="00842329"/>
    <w:rsid w:val="00845499"/>
    <w:rsid w:val="008454E0"/>
    <w:rsid w:val="00846306"/>
    <w:rsid w:val="008478CE"/>
    <w:rsid w:val="00847C09"/>
    <w:rsid w:val="008575DE"/>
    <w:rsid w:val="00857F29"/>
    <w:rsid w:val="00862754"/>
    <w:rsid w:val="00865133"/>
    <w:rsid w:val="00865B91"/>
    <w:rsid w:val="00865F73"/>
    <w:rsid w:val="00871011"/>
    <w:rsid w:val="00872443"/>
    <w:rsid w:val="008735C0"/>
    <w:rsid w:val="00873BED"/>
    <w:rsid w:val="00875380"/>
    <w:rsid w:val="008754AB"/>
    <w:rsid w:val="0088524D"/>
    <w:rsid w:val="00885D05"/>
    <w:rsid w:val="008869E3"/>
    <w:rsid w:val="00886B07"/>
    <w:rsid w:val="00887F13"/>
    <w:rsid w:val="0089029B"/>
    <w:rsid w:val="0089098E"/>
    <w:rsid w:val="00891B01"/>
    <w:rsid w:val="008923BB"/>
    <w:rsid w:val="008934F5"/>
    <w:rsid w:val="0089402E"/>
    <w:rsid w:val="00895127"/>
    <w:rsid w:val="00895DAE"/>
    <w:rsid w:val="0089624F"/>
    <w:rsid w:val="008A2AC0"/>
    <w:rsid w:val="008A47E6"/>
    <w:rsid w:val="008A6173"/>
    <w:rsid w:val="008B00E0"/>
    <w:rsid w:val="008B2D19"/>
    <w:rsid w:val="008B35A9"/>
    <w:rsid w:val="008C0E6C"/>
    <w:rsid w:val="008C2DD7"/>
    <w:rsid w:val="008C6A43"/>
    <w:rsid w:val="008D021D"/>
    <w:rsid w:val="008D2B7D"/>
    <w:rsid w:val="008E6CD9"/>
    <w:rsid w:val="008F33D6"/>
    <w:rsid w:val="008F56D1"/>
    <w:rsid w:val="008F5ED4"/>
    <w:rsid w:val="00900DC6"/>
    <w:rsid w:val="00901C14"/>
    <w:rsid w:val="00901D79"/>
    <w:rsid w:val="00902EF1"/>
    <w:rsid w:val="00904189"/>
    <w:rsid w:val="009124D5"/>
    <w:rsid w:val="00912D0D"/>
    <w:rsid w:val="00915294"/>
    <w:rsid w:val="009159C7"/>
    <w:rsid w:val="00917C7A"/>
    <w:rsid w:val="0092081A"/>
    <w:rsid w:val="009211BE"/>
    <w:rsid w:val="00927D22"/>
    <w:rsid w:val="00933AB0"/>
    <w:rsid w:val="0093573E"/>
    <w:rsid w:val="00936476"/>
    <w:rsid w:val="0094570F"/>
    <w:rsid w:val="00947AFD"/>
    <w:rsid w:val="00950831"/>
    <w:rsid w:val="00951595"/>
    <w:rsid w:val="009526CB"/>
    <w:rsid w:val="00953975"/>
    <w:rsid w:val="00953F55"/>
    <w:rsid w:val="00954BDF"/>
    <w:rsid w:val="00955BDB"/>
    <w:rsid w:val="00956B6B"/>
    <w:rsid w:val="00956B86"/>
    <w:rsid w:val="009573CE"/>
    <w:rsid w:val="009626E2"/>
    <w:rsid w:val="00963E6D"/>
    <w:rsid w:val="009659C2"/>
    <w:rsid w:val="00965BB9"/>
    <w:rsid w:val="009673DD"/>
    <w:rsid w:val="00967907"/>
    <w:rsid w:val="009738D2"/>
    <w:rsid w:val="00986E0C"/>
    <w:rsid w:val="00987588"/>
    <w:rsid w:val="00987BC1"/>
    <w:rsid w:val="009957C4"/>
    <w:rsid w:val="00996494"/>
    <w:rsid w:val="009A3C39"/>
    <w:rsid w:val="009A43A4"/>
    <w:rsid w:val="009A60B9"/>
    <w:rsid w:val="009A7D95"/>
    <w:rsid w:val="009B1437"/>
    <w:rsid w:val="009B18F2"/>
    <w:rsid w:val="009B2A7F"/>
    <w:rsid w:val="009B4A52"/>
    <w:rsid w:val="009B51C2"/>
    <w:rsid w:val="009B736F"/>
    <w:rsid w:val="009C03F4"/>
    <w:rsid w:val="009C04C3"/>
    <w:rsid w:val="009C215A"/>
    <w:rsid w:val="009C28FB"/>
    <w:rsid w:val="009C5AAA"/>
    <w:rsid w:val="009D0845"/>
    <w:rsid w:val="009D0C2F"/>
    <w:rsid w:val="009D13C8"/>
    <w:rsid w:val="009D27E9"/>
    <w:rsid w:val="009D2DBF"/>
    <w:rsid w:val="009D36EF"/>
    <w:rsid w:val="009D3A86"/>
    <w:rsid w:val="009D540D"/>
    <w:rsid w:val="009D61CC"/>
    <w:rsid w:val="009E0975"/>
    <w:rsid w:val="009E1E7F"/>
    <w:rsid w:val="009E253B"/>
    <w:rsid w:val="009E4E7E"/>
    <w:rsid w:val="009E61A6"/>
    <w:rsid w:val="009F0A27"/>
    <w:rsid w:val="009F17A8"/>
    <w:rsid w:val="009F256F"/>
    <w:rsid w:val="009F4C41"/>
    <w:rsid w:val="009F60AA"/>
    <w:rsid w:val="009F7C08"/>
    <w:rsid w:val="00A0028D"/>
    <w:rsid w:val="00A01DE1"/>
    <w:rsid w:val="00A074D4"/>
    <w:rsid w:val="00A07504"/>
    <w:rsid w:val="00A10DB4"/>
    <w:rsid w:val="00A12E4B"/>
    <w:rsid w:val="00A13864"/>
    <w:rsid w:val="00A14350"/>
    <w:rsid w:val="00A2252A"/>
    <w:rsid w:val="00A255FA"/>
    <w:rsid w:val="00A302E4"/>
    <w:rsid w:val="00A30593"/>
    <w:rsid w:val="00A34631"/>
    <w:rsid w:val="00A34D5C"/>
    <w:rsid w:val="00A35C66"/>
    <w:rsid w:val="00A36F47"/>
    <w:rsid w:val="00A41DA0"/>
    <w:rsid w:val="00A41FD8"/>
    <w:rsid w:val="00A43F2F"/>
    <w:rsid w:val="00A454C7"/>
    <w:rsid w:val="00A45F02"/>
    <w:rsid w:val="00A470F1"/>
    <w:rsid w:val="00A472B5"/>
    <w:rsid w:val="00A5165E"/>
    <w:rsid w:val="00A54232"/>
    <w:rsid w:val="00A54C9A"/>
    <w:rsid w:val="00A54DD4"/>
    <w:rsid w:val="00A55089"/>
    <w:rsid w:val="00A5615F"/>
    <w:rsid w:val="00A61941"/>
    <w:rsid w:val="00A6400C"/>
    <w:rsid w:val="00A64A57"/>
    <w:rsid w:val="00A653FE"/>
    <w:rsid w:val="00A67569"/>
    <w:rsid w:val="00A70CAA"/>
    <w:rsid w:val="00A74DF2"/>
    <w:rsid w:val="00A81A52"/>
    <w:rsid w:val="00A85F80"/>
    <w:rsid w:val="00A90EC6"/>
    <w:rsid w:val="00A96056"/>
    <w:rsid w:val="00A96E8B"/>
    <w:rsid w:val="00AA1E4F"/>
    <w:rsid w:val="00AA2609"/>
    <w:rsid w:val="00AA274F"/>
    <w:rsid w:val="00AA48F1"/>
    <w:rsid w:val="00AA6F49"/>
    <w:rsid w:val="00AA7E16"/>
    <w:rsid w:val="00AB1FD1"/>
    <w:rsid w:val="00AB2C10"/>
    <w:rsid w:val="00AB37D2"/>
    <w:rsid w:val="00AB4C40"/>
    <w:rsid w:val="00AB5D4B"/>
    <w:rsid w:val="00AB6BA3"/>
    <w:rsid w:val="00AB6E36"/>
    <w:rsid w:val="00AB6FD2"/>
    <w:rsid w:val="00AB79D2"/>
    <w:rsid w:val="00AC2A70"/>
    <w:rsid w:val="00AC2ABC"/>
    <w:rsid w:val="00AC4C74"/>
    <w:rsid w:val="00AC5258"/>
    <w:rsid w:val="00AC57B4"/>
    <w:rsid w:val="00AC67F3"/>
    <w:rsid w:val="00AC716D"/>
    <w:rsid w:val="00AD0385"/>
    <w:rsid w:val="00AD051D"/>
    <w:rsid w:val="00AD0877"/>
    <w:rsid w:val="00AD32EF"/>
    <w:rsid w:val="00AD3C49"/>
    <w:rsid w:val="00AD5D7E"/>
    <w:rsid w:val="00AD67BA"/>
    <w:rsid w:val="00AE2816"/>
    <w:rsid w:val="00AE52B6"/>
    <w:rsid w:val="00AE7D77"/>
    <w:rsid w:val="00AF131E"/>
    <w:rsid w:val="00AF3D0E"/>
    <w:rsid w:val="00AF40C3"/>
    <w:rsid w:val="00AF43DB"/>
    <w:rsid w:val="00AF79AE"/>
    <w:rsid w:val="00B01420"/>
    <w:rsid w:val="00B03E79"/>
    <w:rsid w:val="00B04E29"/>
    <w:rsid w:val="00B0528E"/>
    <w:rsid w:val="00B0749F"/>
    <w:rsid w:val="00B10362"/>
    <w:rsid w:val="00B1083A"/>
    <w:rsid w:val="00B15C71"/>
    <w:rsid w:val="00B1687B"/>
    <w:rsid w:val="00B1792C"/>
    <w:rsid w:val="00B201AF"/>
    <w:rsid w:val="00B235F6"/>
    <w:rsid w:val="00B248FD"/>
    <w:rsid w:val="00B24942"/>
    <w:rsid w:val="00B24DE4"/>
    <w:rsid w:val="00B25201"/>
    <w:rsid w:val="00B27C34"/>
    <w:rsid w:val="00B325A5"/>
    <w:rsid w:val="00B33C50"/>
    <w:rsid w:val="00B348DC"/>
    <w:rsid w:val="00B36195"/>
    <w:rsid w:val="00B37960"/>
    <w:rsid w:val="00B37E90"/>
    <w:rsid w:val="00B41F10"/>
    <w:rsid w:val="00B431E5"/>
    <w:rsid w:val="00B434C8"/>
    <w:rsid w:val="00B436E5"/>
    <w:rsid w:val="00B44106"/>
    <w:rsid w:val="00B45344"/>
    <w:rsid w:val="00B4706F"/>
    <w:rsid w:val="00B47A2A"/>
    <w:rsid w:val="00B53436"/>
    <w:rsid w:val="00B540FB"/>
    <w:rsid w:val="00B54DDA"/>
    <w:rsid w:val="00B54FE2"/>
    <w:rsid w:val="00B55DAF"/>
    <w:rsid w:val="00B5778D"/>
    <w:rsid w:val="00B60909"/>
    <w:rsid w:val="00B64DDB"/>
    <w:rsid w:val="00B66BFA"/>
    <w:rsid w:val="00B73C70"/>
    <w:rsid w:val="00B76BE2"/>
    <w:rsid w:val="00B82F85"/>
    <w:rsid w:val="00B831F4"/>
    <w:rsid w:val="00B85042"/>
    <w:rsid w:val="00B85055"/>
    <w:rsid w:val="00B8618F"/>
    <w:rsid w:val="00B90633"/>
    <w:rsid w:val="00B90E2E"/>
    <w:rsid w:val="00B92D05"/>
    <w:rsid w:val="00B93746"/>
    <w:rsid w:val="00B95525"/>
    <w:rsid w:val="00B97959"/>
    <w:rsid w:val="00BA2528"/>
    <w:rsid w:val="00BA427A"/>
    <w:rsid w:val="00BA46DB"/>
    <w:rsid w:val="00BA553E"/>
    <w:rsid w:val="00BA67CD"/>
    <w:rsid w:val="00BB0C40"/>
    <w:rsid w:val="00BB1A5D"/>
    <w:rsid w:val="00BB1C47"/>
    <w:rsid w:val="00BC025D"/>
    <w:rsid w:val="00BC0AD5"/>
    <w:rsid w:val="00BC0E15"/>
    <w:rsid w:val="00BC2810"/>
    <w:rsid w:val="00BC291D"/>
    <w:rsid w:val="00BC6161"/>
    <w:rsid w:val="00BD0FC4"/>
    <w:rsid w:val="00BD14B5"/>
    <w:rsid w:val="00BD2226"/>
    <w:rsid w:val="00BD3DBE"/>
    <w:rsid w:val="00BD62C5"/>
    <w:rsid w:val="00BD6EC4"/>
    <w:rsid w:val="00BD79EB"/>
    <w:rsid w:val="00BE2952"/>
    <w:rsid w:val="00BE68CD"/>
    <w:rsid w:val="00BF21F5"/>
    <w:rsid w:val="00BF6839"/>
    <w:rsid w:val="00C01EA0"/>
    <w:rsid w:val="00C025C5"/>
    <w:rsid w:val="00C17665"/>
    <w:rsid w:val="00C21257"/>
    <w:rsid w:val="00C237E7"/>
    <w:rsid w:val="00C255AB"/>
    <w:rsid w:val="00C25AF6"/>
    <w:rsid w:val="00C27173"/>
    <w:rsid w:val="00C27945"/>
    <w:rsid w:val="00C32B9A"/>
    <w:rsid w:val="00C32F3E"/>
    <w:rsid w:val="00C340CB"/>
    <w:rsid w:val="00C4059A"/>
    <w:rsid w:val="00C417C2"/>
    <w:rsid w:val="00C4191D"/>
    <w:rsid w:val="00C464DA"/>
    <w:rsid w:val="00C47A25"/>
    <w:rsid w:val="00C504F4"/>
    <w:rsid w:val="00C5057D"/>
    <w:rsid w:val="00C5404D"/>
    <w:rsid w:val="00C55AEE"/>
    <w:rsid w:val="00C55E32"/>
    <w:rsid w:val="00C570D1"/>
    <w:rsid w:val="00C5720F"/>
    <w:rsid w:val="00C6239C"/>
    <w:rsid w:val="00C7029E"/>
    <w:rsid w:val="00C7142D"/>
    <w:rsid w:val="00C72A36"/>
    <w:rsid w:val="00C7558E"/>
    <w:rsid w:val="00C81385"/>
    <w:rsid w:val="00C81954"/>
    <w:rsid w:val="00C9183F"/>
    <w:rsid w:val="00C91D3D"/>
    <w:rsid w:val="00C92D5C"/>
    <w:rsid w:val="00C93C5D"/>
    <w:rsid w:val="00C94141"/>
    <w:rsid w:val="00C96AC9"/>
    <w:rsid w:val="00CA19C0"/>
    <w:rsid w:val="00CA4743"/>
    <w:rsid w:val="00CB261B"/>
    <w:rsid w:val="00CB6D3A"/>
    <w:rsid w:val="00CD439D"/>
    <w:rsid w:val="00CD4FC2"/>
    <w:rsid w:val="00CD5578"/>
    <w:rsid w:val="00CD65CE"/>
    <w:rsid w:val="00CD69D9"/>
    <w:rsid w:val="00CE0070"/>
    <w:rsid w:val="00CE1FDD"/>
    <w:rsid w:val="00CE4DF4"/>
    <w:rsid w:val="00CF1FED"/>
    <w:rsid w:val="00CF22D2"/>
    <w:rsid w:val="00CF252B"/>
    <w:rsid w:val="00CF417A"/>
    <w:rsid w:val="00D00032"/>
    <w:rsid w:val="00D0031B"/>
    <w:rsid w:val="00D02616"/>
    <w:rsid w:val="00D02789"/>
    <w:rsid w:val="00D0406E"/>
    <w:rsid w:val="00D0413A"/>
    <w:rsid w:val="00D050B2"/>
    <w:rsid w:val="00D0522E"/>
    <w:rsid w:val="00D05295"/>
    <w:rsid w:val="00D05879"/>
    <w:rsid w:val="00D062C8"/>
    <w:rsid w:val="00D11AF4"/>
    <w:rsid w:val="00D12D17"/>
    <w:rsid w:val="00D223F2"/>
    <w:rsid w:val="00D22598"/>
    <w:rsid w:val="00D25920"/>
    <w:rsid w:val="00D25BF1"/>
    <w:rsid w:val="00D26D3B"/>
    <w:rsid w:val="00D30866"/>
    <w:rsid w:val="00D33D6B"/>
    <w:rsid w:val="00D34446"/>
    <w:rsid w:val="00D356C3"/>
    <w:rsid w:val="00D43A8C"/>
    <w:rsid w:val="00D43B89"/>
    <w:rsid w:val="00D44796"/>
    <w:rsid w:val="00D465E7"/>
    <w:rsid w:val="00D50FE6"/>
    <w:rsid w:val="00D526BC"/>
    <w:rsid w:val="00D534F4"/>
    <w:rsid w:val="00D54026"/>
    <w:rsid w:val="00D5446A"/>
    <w:rsid w:val="00D55AD0"/>
    <w:rsid w:val="00D55EB2"/>
    <w:rsid w:val="00D57CD8"/>
    <w:rsid w:val="00D6202F"/>
    <w:rsid w:val="00D72AB4"/>
    <w:rsid w:val="00D74991"/>
    <w:rsid w:val="00D819A2"/>
    <w:rsid w:val="00D83557"/>
    <w:rsid w:val="00D835FA"/>
    <w:rsid w:val="00D91A5D"/>
    <w:rsid w:val="00D923FE"/>
    <w:rsid w:val="00D944CD"/>
    <w:rsid w:val="00D94A5D"/>
    <w:rsid w:val="00D94AD2"/>
    <w:rsid w:val="00D96F65"/>
    <w:rsid w:val="00DA0CB9"/>
    <w:rsid w:val="00DA199F"/>
    <w:rsid w:val="00DA3548"/>
    <w:rsid w:val="00DA3E13"/>
    <w:rsid w:val="00DA59B0"/>
    <w:rsid w:val="00DA6E70"/>
    <w:rsid w:val="00DB3011"/>
    <w:rsid w:val="00DB3B44"/>
    <w:rsid w:val="00DC00DE"/>
    <w:rsid w:val="00DC413F"/>
    <w:rsid w:val="00DC41C9"/>
    <w:rsid w:val="00DC531F"/>
    <w:rsid w:val="00DD54D4"/>
    <w:rsid w:val="00DD7376"/>
    <w:rsid w:val="00DD7EFB"/>
    <w:rsid w:val="00DE0938"/>
    <w:rsid w:val="00DE2122"/>
    <w:rsid w:val="00DE759B"/>
    <w:rsid w:val="00DE75A5"/>
    <w:rsid w:val="00DF01AF"/>
    <w:rsid w:val="00DF37B6"/>
    <w:rsid w:val="00DF3F00"/>
    <w:rsid w:val="00E03265"/>
    <w:rsid w:val="00E05497"/>
    <w:rsid w:val="00E157E2"/>
    <w:rsid w:val="00E16042"/>
    <w:rsid w:val="00E16138"/>
    <w:rsid w:val="00E1668A"/>
    <w:rsid w:val="00E16AE4"/>
    <w:rsid w:val="00E177A9"/>
    <w:rsid w:val="00E20B46"/>
    <w:rsid w:val="00E20E13"/>
    <w:rsid w:val="00E22514"/>
    <w:rsid w:val="00E278BF"/>
    <w:rsid w:val="00E303A0"/>
    <w:rsid w:val="00E318D2"/>
    <w:rsid w:val="00E458F7"/>
    <w:rsid w:val="00E46671"/>
    <w:rsid w:val="00E50BDC"/>
    <w:rsid w:val="00E50E7B"/>
    <w:rsid w:val="00E51D99"/>
    <w:rsid w:val="00E5406B"/>
    <w:rsid w:val="00E54946"/>
    <w:rsid w:val="00E63C97"/>
    <w:rsid w:val="00E6564A"/>
    <w:rsid w:val="00E65910"/>
    <w:rsid w:val="00E65AF2"/>
    <w:rsid w:val="00E723FD"/>
    <w:rsid w:val="00E74086"/>
    <w:rsid w:val="00E759F7"/>
    <w:rsid w:val="00E76CC7"/>
    <w:rsid w:val="00E77550"/>
    <w:rsid w:val="00E77882"/>
    <w:rsid w:val="00E81795"/>
    <w:rsid w:val="00E87088"/>
    <w:rsid w:val="00E92CC6"/>
    <w:rsid w:val="00E9481B"/>
    <w:rsid w:val="00EA2462"/>
    <w:rsid w:val="00EA2A43"/>
    <w:rsid w:val="00EB12E2"/>
    <w:rsid w:val="00EB7420"/>
    <w:rsid w:val="00EB77D5"/>
    <w:rsid w:val="00EB7C58"/>
    <w:rsid w:val="00EC2E41"/>
    <w:rsid w:val="00EC32AF"/>
    <w:rsid w:val="00EC3C15"/>
    <w:rsid w:val="00EC4591"/>
    <w:rsid w:val="00ED024F"/>
    <w:rsid w:val="00ED05E6"/>
    <w:rsid w:val="00ED321B"/>
    <w:rsid w:val="00EE197A"/>
    <w:rsid w:val="00EE7168"/>
    <w:rsid w:val="00EE7F05"/>
    <w:rsid w:val="00EF12C9"/>
    <w:rsid w:val="00EF15B1"/>
    <w:rsid w:val="00F0174E"/>
    <w:rsid w:val="00F040AA"/>
    <w:rsid w:val="00F04766"/>
    <w:rsid w:val="00F116D2"/>
    <w:rsid w:val="00F120FF"/>
    <w:rsid w:val="00F14299"/>
    <w:rsid w:val="00F14366"/>
    <w:rsid w:val="00F14E8A"/>
    <w:rsid w:val="00F21522"/>
    <w:rsid w:val="00F32081"/>
    <w:rsid w:val="00F32E79"/>
    <w:rsid w:val="00F36C85"/>
    <w:rsid w:val="00F4009D"/>
    <w:rsid w:val="00F43C90"/>
    <w:rsid w:val="00F43DD6"/>
    <w:rsid w:val="00F467FC"/>
    <w:rsid w:val="00F50C91"/>
    <w:rsid w:val="00F533D1"/>
    <w:rsid w:val="00F57833"/>
    <w:rsid w:val="00F57B42"/>
    <w:rsid w:val="00F608C0"/>
    <w:rsid w:val="00F6241F"/>
    <w:rsid w:val="00F6675C"/>
    <w:rsid w:val="00F701AC"/>
    <w:rsid w:val="00F70D02"/>
    <w:rsid w:val="00F71900"/>
    <w:rsid w:val="00F7638D"/>
    <w:rsid w:val="00F807B8"/>
    <w:rsid w:val="00F809D3"/>
    <w:rsid w:val="00F81A26"/>
    <w:rsid w:val="00F834B2"/>
    <w:rsid w:val="00F8638C"/>
    <w:rsid w:val="00F86DA1"/>
    <w:rsid w:val="00F90BDF"/>
    <w:rsid w:val="00F92BE8"/>
    <w:rsid w:val="00F96E2F"/>
    <w:rsid w:val="00FA155B"/>
    <w:rsid w:val="00FA2DE9"/>
    <w:rsid w:val="00FA3A4C"/>
    <w:rsid w:val="00FA6797"/>
    <w:rsid w:val="00FA7B76"/>
    <w:rsid w:val="00FB078B"/>
    <w:rsid w:val="00FB73B1"/>
    <w:rsid w:val="00FB750F"/>
    <w:rsid w:val="00FB7D30"/>
    <w:rsid w:val="00FC1EDC"/>
    <w:rsid w:val="00FC20D5"/>
    <w:rsid w:val="00FC2826"/>
    <w:rsid w:val="00FC3E56"/>
    <w:rsid w:val="00FC7EE5"/>
    <w:rsid w:val="00FD0AFF"/>
    <w:rsid w:val="00FD0D3C"/>
    <w:rsid w:val="00FD4F04"/>
    <w:rsid w:val="00FD5F10"/>
    <w:rsid w:val="00FE06DE"/>
    <w:rsid w:val="00FE1C27"/>
    <w:rsid w:val="00FE2EB7"/>
    <w:rsid w:val="00FE39DE"/>
    <w:rsid w:val="00FE4ADA"/>
    <w:rsid w:val="00FE5307"/>
    <w:rsid w:val="00FE6C82"/>
    <w:rsid w:val="00FF68B8"/>
    <w:rsid w:val="00F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CCD18-4FED-4583-9EC6-D104DB6A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4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54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4D37"/>
  </w:style>
  <w:style w:type="paragraph" w:styleId="2">
    <w:name w:val="List Bullet 2"/>
    <w:basedOn w:val="a"/>
    <w:rsid w:val="00554D37"/>
    <w:pPr>
      <w:tabs>
        <w:tab w:val="num" w:pos="643"/>
        <w:tab w:val="num" w:pos="702"/>
      </w:tabs>
      <w:ind w:left="643" w:hanging="360"/>
    </w:pPr>
    <w:rPr>
      <w:rFonts w:ascii="Arial" w:hAnsi="Arial" w:cs="Arial"/>
    </w:rPr>
  </w:style>
  <w:style w:type="paragraph" w:styleId="a6">
    <w:name w:val="Body Text Indent"/>
    <w:basedOn w:val="a"/>
    <w:link w:val="a7"/>
    <w:rsid w:val="00554D37"/>
    <w:pPr>
      <w:spacing w:after="120"/>
      <w:ind w:left="283"/>
    </w:pPr>
    <w:rPr>
      <w:rFonts w:ascii="Arial" w:hAnsi="Arial" w:cs="Arial"/>
    </w:rPr>
  </w:style>
  <w:style w:type="character" w:customStyle="1" w:styleId="a7">
    <w:name w:val="Основной текст с отступом Знак"/>
    <w:basedOn w:val="a0"/>
    <w:link w:val="a6"/>
    <w:rsid w:val="00554D37"/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List Bullet 3"/>
    <w:basedOn w:val="a"/>
    <w:rsid w:val="00554D37"/>
    <w:pPr>
      <w:tabs>
        <w:tab w:val="num" w:pos="360"/>
      </w:tabs>
      <w:ind w:left="360" w:hanging="360"/>
    </w:pPr>
    <w:rPr>
      <w:rFonts w:ascii="Arial" w:hAnsi="Arial" w:cs="Arial"/>
    </w:rPr>
  </w:style>
  <w:style w:type="paragraph" w:customStyle="1" w:styleId="20">
    <w:name w:val="Îñíîâíîé òåêñò 2"/>
    <w:basedOn w:val="a"/>
    <w:rsid w:val="00554D37"/>
    <w:pPr>
      <w:autoSpaceDE w:val="0"/>
      <w:autoSpaceDN w:val="0"/>
      <w:adjustRightInd w:val="0"/>
      <w:jc w:val="both"/>
    </w:pPr>
    <w:rPr>
      <w:i/>
      <w:iCs/>
    </w:rPr>
  </w:style>
  <w:style w:type="paragraph" w:styleId="a8">
    <w:name w:val="Body Text"/>
    <w:basedOn w:val="a"/>
    <w:link w:val="a9"/>
    <w:rsid w:val="00554D37"/>
    <w:pPr>
      <w:spacing w:after="120"/>
    </w:pPr>
  </w:style>
  <w:style w:type="character" w:customStyle="1" w:styleId="a9">
    <w:name w:val="Основной текст Знак"/>
    <w:basedOn w:val="a0"/>
    <w:link w:val="a8"/>
    <w:rsid w:val="00554D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54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554D3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54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54D37"/>
    <w:pPr>
      <w:autoSpaceDE w:val="0"/>
      <w:autoSpaceDN w:val="0"/>
      <w:ind w:left="720"/>
      <w:contextualSpacing/>
    </w:pPr>
    <w:rPr>
      <w:lang w:eastAsia="en-US"/>
    </w:rPr>
  </w:style>
  <w:style w:type="paragraph" w:customStyle="1" w:styleId="ac">
    <w:name w:val="Стиль"/>
    <w:uiPriority w:val="99"/>
    <w:rsid w:val="00554D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554D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4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70513130000001013msonormal">
    <w:name w:val="style_13270513130000001013msonormal"/>
    <w:basedOn w:val="a"/>
    <w:rsid w:val="00554D37"/>
    <w:pPr>
      <w:spacing w:before="100" w:beforeAutospacing="1" w:after="100" w:afterAutospacing="1"/>
    </w:pPr>
  </w:style>
  <w:style w:type="character" w:customStyle="1" w:styleId="style13270513130000001013fontstyle74">
    <w:name w:val="style_13270513130000001013fontstyle74"/>
    <w:basedOn w:val="a0"/>
    <w:rsid w:val="00554D37"/>
  </w:style>
  <w:style w:type="paragraph" w:customStyle="1" w:styleId="style13270513130000001013msobodytext">
    <w:name w:val="style_13270513130000001013msobodytext"/>
    <w:basedOn w:val="a"/>
    <w:rsid w:val="00554D37"/>
    <w:pPr>
      <w:spacing w:before="100" w:beforeAutospacing="1" w:after="100" w:afterAutospacing="1"/>
    </w:pPr>
  </w:style>
  <w:style w:type="paragraph" w:customStyle="1" w:styleId="ConsPlusNormal">
    <w:name w:val="ConsPlusNormal"/>
    <w:rsid w:val="00554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basedOn w:val="a0"/>
    <w:link w:val="1"/>
    <w:rsid w:val="00B235F6"/>
    <w:rPr>
      <w:rFonts w:ascii="Times New Roman" w:eastAsia="Times New Roman" w:hAnsi="Times New Roman" w:cs="Times New Roman"/>
      <w:color w:val="272727"/>
      <w:sz w:val="19"/>
      <w:szCs w:val="19"/>
      <w:shd w:val="clear" w:color="auto" w:fill="FFFFFF"/>
    </w:rPr>
  </w:style>
  <w:style w:type="character" w:customStyle="1" w:styleId="23">
    <w:name w:val="Колонтитул (2)_"/>
    <w:basedOn w:val="a0"/>
    <w:link w:val="24"/>
    <w:rsid w:val="00B235F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B235F6"/>
    <w:pPr>
      <w:widowControl w:val="0"/>
      <w:shd w:val="clear" w:color="auto" w:fill="FFFFFF"/>
      <w:ind w:firstLine="400"/>
    </w:pPr>
    <w:rPr>
      <w:color w:val="272727"/>
      <w:sz w:val="19"/>
      <w:szCs w:val="19"/>
      <w:lang w:eastAsia="en-US"/>
    </w:rPr>
  </w:style>
  <w:style w:type="paragraph" w:customStyle="1" w:styleId="24">
    <w:name w:val="Колонтитул (2)"/>
    <w:basedOn w:val="a"/>
    <w:link w:val="23"/>
    <w:rsid w:val="00B235F6"/>
    <w:pPr>
      <w:widowControl w:val="0"/>
      <w:shd w:val="clear" w:color="auto" w:fill="FFFFFF"/>
    </w:pPr>
    <w:rPr>
      <w:sz w:val="20"/>
      <w:szCs w:val="20"/>
      <w:lang w:eastAsia="en-US"/>
    </w:rPr>
  </w:style>
  <w:style w:type="character" w:customStyle="1" w:styleId="af0">
    <w:name w:val="Другое_"/>
    <w:basedOn w:val="a0"/>
    <w:link w:val="af1"/>
    <w:rsid w:val="00824CF4"/>
    <w:rPr>
      <w:rFonts w:ascii="Times New Roman" w:eastAsia="Times New Roman" w:hAnsi="Times New Roman" w:cs="Times New Roman"/>
      <w:color w:val="272727"/>
      <w:sz w:val="19"/>
      <w:szCs w:val="19"/>
      <w:shd w:val="clear" w:color="auto" w:fill="FFFFFF"/>
    </w:rPr>
  </w:style>
  <w:style w:type="paragraph" w:customStyle="1" w:styleId="af1">
    <w:name w:val="Другое"/>
    <w:basedOn w:val="a"/>
    <w:link w:val="af0"/>
    <w:rsid w:val="00824CF4"/>
    <w:pPr>
      <w:widowControl w:val="0"/>
      <w:shd w:val="clear" w:color="auto" w:fill="FFFFFF"/>
      <w:ind w:firstLine="400"/>
    </w:pPr>
    <w:rPr>
      <w:color w:val="272727"/>
      <w:sz w:val="19"/>
      <w:szCs w:val="19"/>
      <w:lang w:eastAsia="en-US"/>
    </w:rPr>
  </w:style>
  <w:style w:type="paragraph" w:styleId="af2">
    <w:name w:val="No Spacing"/>
    <w:uiPriority w:val="1"/>
    <w:qFormat/>
    <w:rsid w:val="00912D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4">
    <w:name w:val="Font Style74"/>
    <w:rsid w:val="00A74DF2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A74DF2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character" w:customStyle="1" w:styleId="FontStyle78">
    <w:name w:val="Font Style78"/>
    <w:rsid w:val="00EB7C5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4">
    <w:name w:val="Style64"/>
    <w:basedOn w:val="a"/>
    <w:rsid w:val="00EB7C58"/>
    <w:pPr>
      <w:widowControl w:val="0"/>
      <w:autoSpaceDE w:val="0"/>
      <w:autoSpaceDN w:val="0"/>
      <w:adjustRightInd w:val="0"/>
      <w:spacing w:line="192" w:lineRule="exact"/>
      <w:ind w:firstLine="5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28B11-EC77-4B76-A236-2AAD92CB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5467</Words>
  <Characters>31167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susargul-313-1</cp:lastModifiedBy>
  <cp:revision>3</cp:revision>
  <dcterms:created xsi:type="dcterms:W3CDTF">2021-02-06T14:38:00Z</dcterms:created>
  <dcterms:modified xsi:type="dcterms:W3CDTF">2021-06-22T02:48:00Z</dcterms:modified>
</cp:coreProperties>
</file>